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119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             BEFORE THE</w:t>
      </w:r>
    </w:p>
    <w:p w:rsidR="00000000" w:rsidRPr="00C70053" w:rsidRDefault="009A64FF" w:rsidP="00C70053">
      <w:pPr>
        <w:pStyle w:val="PlainText"/>
      </w:pPr>
      <w:r w:rsidRPr="00C70053">
        <w:t xml:space="preserve">                         FLORIDA PUBLIC SERVICE COMMISSION</w:t>
      </w:r>
    </w:p>
    <w:p w:rsidR="00000000" w:rsidRPr="00C70053" w:rsidRDefault="009A64FF" w:rsidP="00C70053">
      <w:pPr>
        <w:pStyle w:val="PlainText"/>
      </w:pPr>
      <w:r w:rsidRPr="00C70053">
        <w:t xml:space="preserve">       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In the Matter of:                  </w:t>
      </w:r>
      <w:r w:rsidRPr="00C70053">
        <w:t xml:space="preserve"> DOCKET NO. 060172-EU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PROPOSED RULES GOVERNING PLACEMENT OF</w:t>
      </w:r>
    </w:p>
    <w:p w:rsidR="00000000" w:rsidRPr="00C70053" w:rsidRDefault="009A64FF" w:rsidP="00C70053">
      <w:pPr>
        <w:pStyle w:val="PlainText"/>
      </w:pPr>
      <w:r w:rsidRPr="00C70053">
        <w:t xml:space="preserve">               NEW ELECTRIC DISTRIBUTION FACILITIES</w:t>
      </w:r>
    </w:p>
    <w:p w:rsidR="00000000" w:rsidRPr="00C70053" w:rsidRDefault="009A64FF" w:rsidP="00C70053">
      <w:pPr>
        <w:pStyle w:val="PlainText"/>
      </w:pPr>
      <w:r w:rsidRPr="00C70053">
        <w:t xml:space="preserve">       5       UNDERGROUND, AND CONVERSION OF EXISTING</w:t>
      </w:r>
    </w:p>
    <w:p w:rsidR="00000000" w:rsidRPr="00C70053" w:rsidRDefault="009A64FF" w:rsidP="00C70053">
      <w:pPr>
        <w:pStyle w:val="PlainText"/>
      </w:pPr>
      <w:r w:rsidRPr="00C70053">
        <w:t xml:space="preserve">               OVERHEAD DISTRIBUTION FACILITIES TO</w:t>
      </w:r>
    </w:p>
    <w:p w:rsidR="00000000" w:rsidRPr="00C70053" w:rsidRDefault="009A64FF" w:rsidP="00C70053">
      <w:pPr>
        <w:pStyle w:val="PlainText"/>
      </w:pPr>
      <w:r w:rsidRPr="00C70053">
        <w:t xml:space="preserve">       6       U</w:t>
      </w:r>
      <w:r w:rsidRPr="00C70053">
        <w:t>NDERGROUND FACILITIES, TO ADDRESS</w:t>
      </w:r>
    </w:p>
    <w:p w:rsidR="00000000" w:rsidRPr="00C70053" w:rsidRDefault="009A64FF" w:rsidP="00C70053">
      <w:pPr>
        <w:pStyle w:val="PlainText"/>
      </w:pPr>
      <w:r w:rsidRPr="00C70053">
        <w:t xml:space="preserve">               EFFECTS OF EXTREME WEATHER EVENTS.</w:t>
      </w:r>
    </w:p>
    <w:p w:rsidR="00000000" w:rsidRPr="00C70053" w:rsidRDefault="009A64FF" w:rsidP="00C70053">
      <w:pPr>
        <w:pStyle w:val="PlainText"/>
      </w:pPr>
      <w:r w:rsidRPr="00C70053">
        <w:t xml:space="preserve">       7       ____________________________________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PROPOSED AMENDMENTS TO RULES        DOCKET NO. 060173-EU</w:t>
      </w:r>
    </w:p>
    <w:p w:rsidR="00000000" w:rsidRPr="00C70053" w:rsidRDefault="009A64FF" w:rsidP="00C70053">
      <w:pPr>
        <w:pStyle w:val="PlainText"/>
      </w:pPr>
      <w:r w:rsidRPr="00C70053">
        <w:t xml:space="preserve">               REGARDING OVERHEAD ELECTRIC</w:t>
      </w:r>
    </w:p>
    <w:p w:rsidR="00000000" w:rsidRPr="00C70053" w:rsidRDefault="009A64FF" w:rsidP="00C70053">
      <w:pPr>
        <w:pStyle w:val="PlainText"/>
      </w:pPr>
      <w:r w:rsidRPr="00C70053">
        <w:t xml:space="preserve">       9       FACILITIES TO ALLOW MORE STRINGENT</w:t>
      </w:r>
    </w:p>
    <w:p w:rsidR="00000000" w:rsidRPr="00C70053" w:rsidRDefault="009A64FF" w:rsidP="00C70053">
      <w:pPr>
        <w:pStyle w:val="PlainText"/>
      </w:pPr>
      <w:r w:rsidRPr="00C70053">
        <w:t xml:space="preserve">               CONSTRUCTION STANDARDS THAN REQUIRED</w:t>
      </w:r>
    </w:p>
    <w:p w:rsidR="00000000" w:rsidRPr="00C70053" w:rsidRDefault="009A64FF" w:rsidP="00C70053">
      <w:pPr>
        <w:pStyle w:val="PlainText"/>
      </w:pPr>
      <w:r w:rsidRPr="00C70053">
        <w:t xml:space="preserve">      10       BY NATIONAL ELECTRIC SAFETY CODE.</w:t>
      </w:r>
    </w:p>
    <w:p w:rsidR="00000000" w:rsidRPr="00C70053" w:rsidRDefault="009A64FF" w:rsidP="00C70053">
      <w:pPr>
        <w:pStyle w:val="PlainText"/>
      </w:pPr>
      <w:r w:rsidRPr="00C70053">
        <w:t xml:space="preserve">               _____________________________________/</w:t>
      </w:r>
    </w:p>
    <w:p w:rsidR="00000000" w:rsidRPr="00C70053" w:rsidRDefault="009A64FF" w:rsidP="00C70053">
      <w:pPr>
        <w:pStyle w:val="PlainText"/>
      </w:pPr>
      <w:r w:rsidRPr="00C70053">
        <w:t xml:space="preserve">      11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ELECTRONIC </w:t>
      </w:r>
      <w:r w:rsidRPr="00C70053">
        <w:t>VERSIONS OF THIS TRANSCRIPT ARE</w:t>
      </w:r>
    </w:p>
    <w:p w:rsidR="00000000" w:rsidRPr="00C70053" w:rsidRDefault="009A64FF" w:rsidP="00C70053">
      <w:pPr>
        <w:pStyle w:val="PlainText"/>
      </w:pPr>
      <w:r w:rsidRPr="00C70053">
        <w:t xml:space="preserve">                         A CONVENIENCE COPY ONLY AND ARE NOT</w:t>
      </w:r>
    </w:p>
    <w:p w:rsidR="00000000" w:rsidRPr="00C70053" w:rsidRDefault="009A64FF" w:rsidP="00C70053">
      <w:pPr>
        <w:pStyle w:val="PlainText"/>
      </w:pPr>
      <w:r w:rsidRPr="00C70053">
        <w:t xml:space="preserve">      13               THE OFFICIAL TRANSCRIPT OF THE HEARING.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PROCEEDINGS:         RULE DEVELOPMENT WORKSHOP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DAT</w:t>
      </w:r>
      <w:r w:rsidRPr="00C70053">
        <w:t>E:                Friday, May 19, 2006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TIME:                Commenced at 9:35 a.m.</w:t>
      </w:r>
    </w:p>
    <w:p w:rsidR="00000000" w:rsidRPr="00C70053" w:rsidRDefault="009A64FF" w:rsidP="00C70053">
      <w:pPr>
        <w:pStyle w:val="PlainText"/>
      </w:pPr>
      <w:r w:rsidRPr="00C70053">
        <w:t xml:space="preserve">                                    Concluded at 4:02 p.m.</w:t>
      </w:r>
    </w:p>
    <w:p w:rsidR="00000000" w:rsidRPr="00C70053" w:rsidRDefault="009A64FF" w:rsidP="00C70053">
      <w:pPr>
        <w:pStyle w:val="PlainText"/>
      </w:pPr>
      <w:r w:rsidRPr="00C70053">
        <w:t xml:space="preserve">      18</w:t>
      </w:r>
    </w:p>
    <w:p w:rsidR="00000000" w:rsidRPr="00C70053" w:rsidRDefault="009A64FF" w:rsidP="00C70053">
      <w:pPr>
        <w:pStyle w:val="PlainText"/>
      </w:pPr>
      <w:r w:rsidRPr="00C70053">
        <w:t xml:space="preserve">               PLACE:               Betty Easley Conference Center</w:t>
      </w:r>
    </w:p>
    <w:p w:rsidR="00000000" w:rsidRPr="00C70053" w:rsidRDefault="009A64FF" w:rsidP="00C70053">
      <w:pPr>
        <w:pStyle w:val="PlainText"/>
      </w:pPr>
      <w:r w:rsidRPr="00C70053">
        <w:t xml:space="preserve">      19        </w:t>
      </w:r>
      <w:r w:rsidRPr="00C70053">
        <w:t xml:space="preserve">                    Room 148</w:t>
      </w:r>
    </w:p>
    <w:p w:rsidR="00000000" w:rsidRPr="00C70053" w:rsidRDefault="009A64FF" w:rsidP="00C70053">
      <w:pPr>
        <w:pStyle w:val="PlainText"/>
      </w:pPr>
      <w:r w:rsidRPr="00C70053">
        <w:t xml:space="preserve">                                    4075 Esplanade Way</w:t>
      </w:r>
    </w:p>
    <w:p w:rsidR="00000000" w:rsidRPr="00C70053" w:rsidRDefault="009A64FF" w:rsidP="00C70053">
      <w:pPr>
        <w:pStyle w:val="PlainText"/>
      </w:pPr>
      <w:r w:rsidRPr="00C70053">
        <w:t xml:space="preserve">      20                            Tallahassee, Florida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REPORTED BY:         MARY ALLEN NEEL</w:t>
      </w:r>
    </w:p>
    <w:p w:rsidR="00000000" w:rsidRPr="00C70053" w:rsidRDefault="009A64FF" w:rsidP="00C70053">
      <w:pPr>
        <w:pStyle w:val="PlainText"/>
      </w:pPr>
      <w:r w:rsidRPr="00C70053">
        <w:t xml:space="preserve">                                    Registered Profession</w:t>
      </w:r>
      <w:r w:rsidRPr="00C70053">
        <w:t>al Reporter</w:t>
      </w:r>
    </w:p>
    <w:p w:rsidR="00000000" w:rsidRPr="00C70053" w:rsidRDefault="009A64FF" w:rsidP="00C70053">
      <w:pPr>
        <w:pStyle w:val="PlainText"/>
      </w:pPr>
      <w:r w:rsidRPr="00C70053">
        <w:t xml:space="preserve">      22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</w:t>
      </w: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VOLUME 2</w:t>
      </w:r>
    </w:p>
    <w:p w:rsidR="00000000" w:rsidRPr="00C70053" w:rsidRDefault="009A64FF" w:rsidP="00C70053">
      <w:pPr>
        <w:pStyle w:val="PlainText"/>
      </w:pPr>
      <w:r w:rsidRPr="00C70053">
        <w:t xml:space="preserve">      24                           Pages 119 </w:t>
      </w:r>
      <w:r>
        <w:t>–</w:t>
      </w:r>
      <w:r w:rsidRPr="00C70053">
        <w:t xml:space="preserve"> 225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lastRenderedPageBreak/>
        <w:t xml:space="preserve">                                                                       120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</w:t>
      </w:r>
      <w:r w:rsidRPr="00C70053">
        <w:t xml:space="preserve">   (Transcript continued from Volume 1.)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MR. HARRIS:  We've brought in the big guns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now.  We've got Patti Daniel here to help answer some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questions we're going to have on the next rule in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series, which is 25-6.046.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Patti, do you want to go ahead and give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overview of what we're doing here?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MS. DANIEL:  I'll be glad to.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G</w:t>
      </w:r>
      <w:r w:rsidRPr="00C70053">
        <w:t>ood afternoon.  I'm Patti Daniel on staff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with the Commission.  My background is water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wastewater, but it is with CIAC, so I suppose that's why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I was put in charge of giving you the overview of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particular part of the rule.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Bob asked to have one formula, and I gave him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one formula, and he didn't like it because it didn't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read like it used to.  Go figure.  So this is</w:t>
      </w:r>
      <w:r w:rsidRPr="00C70053">
        <w:t xml:space="preserve"> my attempt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to explain to you why the one formula hopefully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exactly the same type of information, just in a little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bit different format.  I've got an attachment at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back of the a</w:t>
      </w:r>
      <w:r w:rsidRPr="00C70053">
        <w:t>genda, Attachment 2.  It's got two maps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some talking points, and those are the talking points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that I'll be using this afternoon.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First of all, let me talk about part A of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</w:t>
      </w:r>
      <w:r w:rsidRPr="00C70053">
        <w:t xml:space="preserve">      diagram.  This is the line extension.  And in the prior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formulas, the line extension was commingled in each of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121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the individual form</w:t>
      </w:r>
      <w:r w:rsidRPr="00C70053">
        <w:t>ulas with some information about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services, the drops or the laterals.  And I just took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that out and made it, this is what happens with line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extensions, and the answer is, CIAC for a new 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or underground line extension is the total cost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line extension, and that's what the rule says.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The next talking point there in the attachment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is the CIAC for an upgraded </w:t>
      </w:r>
      <w:r w:rsidRPr="00C70053">
        <w:t>overhead or underground line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extension is, guess what, the total cost of the line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extension plus the cost of the removal of the existing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service less salvage.  I hope that's exactly how it has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>12       always been and will continue in the future.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On the next page of the attachment, new 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upgraded overhead and underground service drops 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laterals, this is talking about on the diagr</w:t>
      </w:r>
      <w:r w:rsidRPr="00C70053">
        <w:t>am B1,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service lateral, and it's also the service drop for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underground.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My understanding is that a standard service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lateral is maybe 75 feet.  Can I get some indicati</w:t>
      </w:r>
      <w:r w:rsidRPr="00C70053">
        <w:t>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that that's generally -- does anybody do something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really substantially different?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Okay.  Good.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My understanding is that for the service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latera</w:t>
      </w:r>
      <w:r w:rsidRPr="00C70053">
        <w:t>l, there's no CIAC for a standard overhead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service, and that's what the rule says.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122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The CIAC for a new standard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service lateral is the cost in excess of the cost of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standard overhead service drop, just the difference.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And again, I'm just talking about a service lateral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that's 75 feet or less.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The third talking point, the CIAC for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upgrade to an existing service drop or lateral is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total cost of the upgrade plus the cost of removal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the existing service less sa</w:t>
      </w:r>
      <w:r w:rsidRPr="00C70053">
        <w:t>lvage.  You have to go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that second diagram to see the B1 and the B2, and I just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wanted to show you that for the first 75 feet, the cost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to the customer would be zero if it's overhead.  If it's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</w:t>
      </w:r>
      <w:r w:rsidRPr="00C70053">
        <w:t xml:space="preserve">   13       underground, it's going to be the difference.  And then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for 75 feet or greater, it's going to be the cost. 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I think that's consistent with what you've always done.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For the port</w:t>
      </w:r>
      <w:r w:rsidRPr="00C70053">
        <w:t>ion of the new overhead 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underground service drop or lateral that exceeds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cost of a standard overhead service drop, the total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is the total cost of that portion of the service drop 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</w:t>
      </w:r>
      <w:r w:rsidRPr="00C70053">
        <w:t>0       lateral.  That is a talking point.  It is implied by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rule, but it's not express, so I hope that's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understanding of the intent of the rule.  Yes?  Okay.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And then just another c</w:t>
      </w:r>
      <w:r w:rsidRPr="00C70053">
        <w:t>omment there.  As has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always been, the CIAC for new connections and upgrades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to existing connections shall be reduced by four times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123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 1       the expected incremental annual revenues.  And,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course, if a customer doesn't pay a demand charge, then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that part would be zero.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Again, we've just reworked the rule into one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formula and made little subparts, (a) through (d). 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the intent was to keep things exactly as they were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just one formula, simplifying it so that when Joe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Jenkins retires and as </w:t>
      </w:r>
      <w:r w:rsidRPr="00C70053">
        <w:t>Connie and Bob approach or exceed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30 years and the rest of us are left here to work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this rule, we too will be able to know what you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doing in the industry.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With that,</w:t>
      </w:r>
      <w:r w:rsidRPr="00C70053">
        <w:t xml:space="preserve"> I'll take any questions 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comments.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MR. BUTLER:  This is the time to start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commenting on the rule, Larry, generally?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MS. DANIEL:  Just part (2).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</w:t>
      </w:r>
      <w:r w:rsidRPr="00C70053">
        <w:t xml:space="preserve">           MR. BUTLER:  Just part (2) being -- okay.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MS. DANIEL:  .064(2).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BUTLER:  Okay.  Well, a significant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comment we have -- and honestly, when we saw what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</w:t>
      </w:r>
      <w:r w:rsidRPr="00C70053">
        <w:t xml:space="preserve">     proposed for the second time, we were beginning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conclude that you intended to modify the formula,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because we had made some comments the first time, and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didn't seem like it had changed in dire</w:t>
      </w:r>
      <w:r w:rsidRPr="00C70053">
        <w:t>ctions that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reflected those.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124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Let me try to explain what is at least one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the fundamental concerns by what </w:t>
      </w:r>
      <w:r w:rsidRPr="00C70053">
        <w:t>-- in our view,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has happened here in collapsing the formulas, the two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formulas into one.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When there were two formulas, focusing on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issue of underground versus overhe</w:t>
      </w:r>
      <w:r w:rsidRPr="00C70053">
        <w:t>ad, it wasn't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possible, because the CIAC overhead component was either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zero or a positive number.  You would always collect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least the differential in cost between the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an</w:t>
      </w:r>
      <w:r w:rsidRPr="00C70053">
        <w:t>d the overhead service.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Under the formula as it's expressed in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staff proposal, the utility can end up collecting less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than that if the revenues, the four times revenues,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</w:t>
      </w:r>
      <w:r w:rsidRPr="00C70053">
        <w:t>basically if it exceeds the cost of the standard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overhead service that would be provided, because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you'll end up having is, the residual will end up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offsetting part of the cost of the underground ve</w:t>
      </w:r>
      <w:r w:rsidRPr="00C70053">
        <w:t>rsus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overhead differential.  And in our minds, that's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fundamental change of the way the rule works and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really inconsistent with what we had understood this was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trying to do and ki</w:t>
      </w:r>
      <w:r w:rsidRPr="00C70053">
        <w:t>nd of the role of the four times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revenues offset.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In our mind, you know, utilities have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obligation to provide service, and at the other end of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spectrum, where this service</w:t>
      </w:r>
      <w:r w:rsidRPr="00C70053">
        <w:t xml:space="preserve"> is kind of something out of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125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the ordinary, there is an expectation that the customer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will help to pay for that.  The four times revenues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offset is kind of a rough balancing in between there.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The utility has the obligation to provide the service,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don't want the customer to get extraordinary service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nothing, and at t</w:t>
      </w:r>
      <w:r w:rsidRPr="00C70053">
        <w:t>he other end of the spectrum, don't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want the customer to get the service for nothing, so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between those two, you come to a middle ground.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That obligation to provide basic service,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</w:t>
      </w:r>
      <w:r w:rsidRPr="00C70053">
        <w:t xml:space="preserve">     least-cost service, in our mind, is typically something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that is met by providing overhead service.  If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customer wants underground, there's no obligation on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utility's part to provide undergr</w:t>
      </w:r>
      <w:r w:rsidRPr="00C70053">
        <w:t>ound service, and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customer ought to pay the full extra cost of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underground service.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The way that the rule proposal works as staff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has laid it out, there is a distinc</w:t>
      </w:r>
      <w:r w:rsidRPr="00C70053">
        <w:t>t chance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customers will end up paying less than the full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underground-over-overhead differential.  And there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some other things that we would like to talk about, but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that one is</w:t>
      </w:r>
      <w:r w:rsidRPr="00C70053">
        <w:t xml:space="preserve"> probably worth just getting on the table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talking about first, because it's our perhaps most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fundamental concern with the formula that shows up 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your revised formula in section (2).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</w:t>
      </w:r>
      <w:r w:rsidRPr="00C70053">
        <w:t xml:space="preserve">              MS. DANIEL:  Let me see if I understand it.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126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And let me use this exhibit that's up here on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overhead.  You're telling me</w:t>
      </w:r>
      <w:r w:rsidRPr="00C70053">
        <w:t xml:space="preserve"> that previously you had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differential plus the cost of the overhead less the four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years of revenue.  And at a minimum, you felt like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cost of the overhead less the four years of revenue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 xml:space="preserve"> 6       would be no less than zero, and your concern today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that could go negative?  Is that fundamentally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you're telling me?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BUTLER:  That's how the math works out.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</w:t>
      </w:r>
      <w:r w:rsidRPr="00C70053">
        <w:t xml:space="preserve">    When you had two formulas, there was a formula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calculating the CIAC overhead, and that took into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account the four times revenue.  The CIAC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underground was a separate formula, and it was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actual differential between the underground and 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costs plus any CIAC overhead.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MS. DANIEL:  Limited to zero.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MR. BUTLER:  Yes.  Certainly FPL's application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of that, and I believe it has been pretty consistent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everywhere, is that that was not something where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would use a negative number for the CIAC overhead,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because certainly as you ca</w:t>
      </w:r>
      <w:r w:rsidRPr="00C70053">
        <w:t>lculated and used the CIAC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overhead, that's what you would do.  If it turned 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that that was a negative number and the customer wanted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overhead, you wouldn't credit them with the difference.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</w:t>
      </w:r>
      <w:r w:rsidRPr="00C70053">
        <w:t>25                 MS. DANIEL:  I understand.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127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BUTLER:  And so fundamentally, by sort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collapsing this into one formula, </w:t>
      </w:r>
      <w:r w:rsidRPr="00C70053">
        <w:t>that sort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limitation that the CIAC overhead can't be a negative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number has effectively disappeared.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MS. DANIEL:  So the qualifier would be --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we wanted to be hardheaded</w:t>
      </w:r>
      <w:r w:rsidRPr="00C70053">
        <w:t xml:space="preserve"> and stick with this rule,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would need to have a qualifier in there that if the four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years of revenue exceeded the cost of the underground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overhead, I'm sorry, then it would never go below zero.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MR. BUTLER:  Right.  You couldn't more than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offset the cost of the basic overhead service; right.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MS. DANIEL:  Now, I have no idea if that's how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you all have done it </w:t>
      </w:r>
      <w:r w:rsidRPr="00C70053">
        <w:t>in the past, but let me just tell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you, when I looked at these formulas -- and the reason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have this diagram set up the way I do with the line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extensions and the service laterals separately, I looked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at it mathematically, and I saw for the underground,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cost of the underground, and blah-blah-blah about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laterals or drops, minus the cost of the overhead,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something about the late</w:t>
      </w:r>
      <w:r w:rsidRPr="00C70053">
        <w:t>rals, plus the cost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overhead, and I thought, "Well, those two cancel each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other out."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MR. BUTLER:  If you can have a negative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MS. DANIEL:  And you've got </w:t>
      </w:r>
      <w:r w:rsidRPr="00C70053">
        <w:t>--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BUTLER:  If you can have a negative value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128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for the CIAC overhead, you're right.  But I would submit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</w:t>
      </w:r>
      <w:r w:rsidRPr="00C70053">
        <w:t>at's why they were stated separately in the first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place, is to keep the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MS. DANIEL:  I've never heard that argument.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I'll look to Connie to tell me the answer on that. 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</w:t>
      </w:r>
      <w:r w:rsidRPr="00C70053">
        <w:t xml:space="preserve"> that something that has been your understanding, that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couldn't go below zero for the overhead?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MS. KUMMER:  To me, it doesn't make any sense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that it would ever go below zero, because if yo</w:t>
      </w:r>
      <w:r w:rsidRPr="00C70053">
        <w:t>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revenues outweighed your costs, there would be no CIAC.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BUTLER:  For the overhead, for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overhead, that's right.  If they did, you wouldn't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collect any.  But then if</w:t>
      </w:r>
      <w:r w:rsidRPr="00C70053">
        <w:t xml:space="preserve"> that same customer wants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underground service, what we would do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MS. KUMMER:  Then he would pay the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differential.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MR. BUTLER:  I'm sorry?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</w:t>
      </w:r>
      <w:r w:rsidRPr="00C70053">
        <w:t xml:space="preserve">                MS. KUMMER:  Then he would simply pay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underground differential.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BUTLER:  Right.  And the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differential would be the difference between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</w:t>
      </w:r>
      <w:r w:rsidRPr="00C70053">
        <w:t>underground costs and the overhead costs.  But the way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the formula works with it having been collapsed,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could have it reduced below that differential, because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you've got residual revenues that are n</w:t>
      </w:r>
      <w:r w:rsidRPr="00C70053">
        <w:t>ow going to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129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offset part of that underground-versus-overhead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differential.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MS. KUMMER:  Would it help then if</w:t>
      </w:r>
      <w:r w:rsidRPr="00C70053">
        <w:t xml:space="preserve"> we put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statement in here somewhere that CIAC will never be less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than zero?  I mean, that's the only way it makes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work.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MR. BUTLER:  It's not the CIAC being less than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zero.  It would have to be that the differential --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mean, we actually proposed -- and one of the reasons,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frankly, that we kind of thought that you must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intending to change the rule</w:t>
      </w:r>
      <w:r w:rsidRPr="00C70053">
        <w:t xml:space="preserve"> is that in our rule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proposal submittal after the first workshop, we had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sentence that was intended to clarify that in no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instance would the utility not collect the full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underground/</w:t>
      </w:r>
      <w:r w:rsidRPr="00C70053">
        <w:t>overhead cost differential, and staff didn't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pick that up in its rule proposal.  So that's kind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going the other direction of getting to what you were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talking about rather than using two separate form</w:t>
      </w:r>
      <w:r w:rsidRPr="00C70053">
        <w:t>ulas.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BREMAN:  If I may, could I ask that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utilities quantify the dollar amount that we're talking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about, because I need to know -- I think it would be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good idea to </w:t>
      </w:r>
      <w:r w:rsidRPr="00C70053">
        <w:t>know the materiality of what we're talking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about.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MS. DANIEL:  How often would it happen that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the four years of revenue would exceed the cost of the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</w:t>
      </w:r>
      <w:r w:rsidRPr="00C70053">
        <w:t xml:space="preserve">                               130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overhead?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SPEAKER IN AUDIENCE:  Often -- (inaudible).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MS. DANIEL:  Often?  By a substantial amount?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SPEAKER IN AU</w:t>
      </w:r>
      <w:r w:rsidRPr="00C70053">
        <w:t>DIENCE:  (Inaudible.)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BUTLER:  I don't think any of us have any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statistics, but my sense is that when this rule is being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applied for undergrounded facilities, that's often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</w:t>
      </w:r>
      <w:r w:rsidRPr="00C70053">
        <w:t xml:space="preserve">      case.  The deal isn't the sort of overhead extension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dollars, CIAC dollars.  It's the underground-to-overhead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differential cost that utilities are seeking to collect,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and it could quite often be o</w:t>
      </w:r>
      <w:r w:rsidRPr="00C70053">
        <w:t>ffset by this sort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residual revenue.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MR. BREMAN:  This would include residential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customers as well as commercial and -- I mean, I sort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understand it on commercial/indus</w:t>
      </w:r>
      <w:r w:rsidRPr="00C70053">
        <w:t>trial installations,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but this would be also true on residentials?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MR. BUTLER:  I think it could be, yes.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BREMAN:  I would be interested in seeing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the data.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20                 MS. KUMMER:  Yes.  I've never run across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situation either, and that's what's puzzling me. 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why it never occurred to me, because I have never seen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situation in which</w:t>
      </w:r>
      <w:r w:rsidRPr="00C70053">
        <w:t xml:space="preserve"> the revenues outweighed the CIAC.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And again, in my mind, if the revenues outweigh the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CIAC, the CIAC simply is zero.  And maybe we can just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131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add something to that effect.  Would that solve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thing?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MR. BUTLER:  No, but, Connie, it doesn't.  Now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you only have one formula for CIAC, and the CIAC in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</w:t>
      </w:r>
      <w:r w:rsidRPr="00C70053">
        <w:t xml:space="preserve">     5       rule is the only place that a differential between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underground and overhead is collected.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See, it used to be with the two formulas,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worked pretty neatly, because at least every</w:t>
      </w:r>
      <w:r w:rsidRPr="00C70053">
        <w:t>body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understood and applied it that CIAC wouldn't be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negative number, and so if your overhead CIAC was less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than zero, it sort of defaulted to zero, and then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had purely the formu</w:t>
      </w:r>
      <w:r w:rsidRPr="00C70053">
        <w:t>la of underground CIAC was the cost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differential.  But now, by collapsing the formulas, you,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in effect, include the negative impact on the CIAC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overhead in calculating how much can be collected as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CIAC underground.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MS. DANIEL:  Let me ask you if this would fix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it.  Tell me if this is still falling short.  "For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underground extensions, if the four years of revenue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</w:t>
      </w:r>
      <w:r w:rsidRPr="00C70053">
        <w:t xml:space="preserve">  20       exceeds the overhead CIAC, the CIAC will equal the cost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of the underground."  If that were added to the rule,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would that fix the problem?  And let me repeat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MR. BUTLER:  I think</w:t>
      </w:r>
      <w:r w:rsidRPr="00C70053">
        <w:t xml:space="preserve"> what you said, except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has to be the underground-to-overhead differential.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It's not the full cost of the undergrounding, because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132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 1       what you're collecting is the differential between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undergrounding and the overhead.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MS. KUMMER:  For an extension?  We're talking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extension.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B</w:t>
      </w:r>
      <w:r w:rsidRPr="00C70053">
        <w:t>UTLER:  That's what this rule is. 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mean, that just becomes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MS. KUMMER:  So you're just worried about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BUTLER:  -- a word description as a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MS</w:t>
      </w:r>
      <w:r w:rsidRPr="00C70053">
        <w:t>. DANIEL:  I see.  I see.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MR. BUTLER:  -- limitation that is what was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achieved previously with the second formula.  But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fine.  I mean, if you would prefer to do it that way,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13       certainly wouldn't have a problem.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MS. DANIEL:  I have it now.  I'm doing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mathematically, and I'm with you now.  For underground,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if the revenue, the four years of revenue exceeds</w:t>
      </w:r>
      <w:r w:rsidRPr="00C70053">
        <w:t xml:space="preserve">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overhead CIAC, then the CIAC will be the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differential.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BUTLER:  I don't know if that's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MS. DANIEL:  No?  Tell me the words.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</w:t>
      </w:r>
      <w:r w:rsidRPr="00C70053">
        <w:t xml:space="preserve">            MR. GRIFFIN:  This is Jesse Griffin from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Progress Energy.  That's J-e-s-s-e, G-r-i-f-f-i-n.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Your formula would be correct if you replaced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the word "CIAC" with "overhead job cost."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MS. DANIEL:  So give me the sentence.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133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GRIFFIN:  Would you repeat yours, and I'll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just put in "</w:t>
      </w:r>
      <w:r w:rsidRPr="00C70053">
        <w:t>overhead job cost" for "CIAC."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MS. DANIEL:  Well, let me see if I can do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"For underground, if the four years of revenue exceeds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the overhead job cost, then the CIAC will equal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 6       underground differential."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MR. GRIFFIN:  That's correct.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MS. DANIEL:  I got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MS. KUMMER:  I hate to throw a monkey wrench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in this, but I thin</w:t>
      </w:r>
      <w:r w:rsidRPr="00C70053">
        <w:t>k this is -- that sounds to 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exactly what you criticized us for last time, which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losing the cost of the extension.  All you're paying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the differential for the extension.  You're not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</w:t>
      </w:r>
      <w:r w:rsidRPr="00C70053">
        <w:t xml:space="preserve">      capturing the cost of the extension.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MR. BUTLER:  No, but what's happening there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is, if the -- sort of if the cost of the 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extension is more than covered by the four times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</w:t>
      </w:r>
      <w:r w:rsidRPr="00C70053">
        <w:t xml:space="preserve">   18       revenue, then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MS. KUMMER:  Okay.  All right.  I just got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picture.  Sorry.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          MS. DANIEL:  Let me repeat it one more time.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And this won't be precisel</w:t>
      </w:r>
      <w:r w:rsidRPr="00C70053">
        <w:t>y, but basically, "For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underground, if the four years of revenue exceeds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overhead estimated work order job cost, then the CIAC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for underground will be the differential between the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</w:t>
      </w:r>
      <w:r w:rsidRPr="00C70053">
        <w:t xml:space="preserve">                                                        134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underground and the overhead."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MR. GRIFFIN:  That's correct, total job costs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of both.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MR. BRYANT: </w:t>
      </w:r>
      <w:r w:rsidRPr="00C70053">
        <w:t xml:space="preserve"> I think that -- this is Howard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Bryant with Tampa Electric.  I think that works, as long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as the revenue does exceed the overhead cost component.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But if it does not exceed it, then I'm not sure that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works.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MS. DANIEL:  Well, that if/then statement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only if the four years of revenue exceeds the total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overhead job cost.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BRYANT:  Okay.  Then</w:t>
      </w:r>
      <w:r w:rsidRPr="00C70053">
        <w:t xml:space="preserve"> if I look at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formula and make the assumption that the -- well, if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look at this formula, it appears as if the revenue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being applied to both the overhead and the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c</w:t>
      </w:r>
      <w:r w:rsidRPr="00C70053">
        <w:t>ost, when historically the revenue has only been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applied to the overhead cost.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MS. DANIEL:  It's only intended to be applied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once.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BRYANT:  Okay.  But I'm not c</w:t>
      </w:r>
      <w:r w:rsidRPr="00C70053">
        <w:t>onvinced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we get there by looking at the formula and then going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paragraph (c), the top of page 9, line 1, (c).  I think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-- well, let me ask you, what is your intention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item</w:t>
      </w:r>
      <w:r w:rsidRPr="00C70053">
        <w:t xml:space="preserve"> (c) there?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WRIGHT:  Patti, this is Schef.  May I?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135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MS. DANIEL:  Sure.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MR. WRIGHT:  I</w:t>
      </w:r>
      <w:r w:rsidRPr="00C70053">
        <w:t xml:space="preserve"> just can't resist.  Trapp and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did the rule and the EIS for this years ago.  May I make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a suggestion?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MS. DANIEL:  Uh-huh.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MR. WRIGHT:  Here's my suggestion.  Hav</w:t>
      </w:r>
      <w:r w:rsidRPr="00C70053">
        <w:t>e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say, "For underground line extensions, the maximum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credit shall be the cost of the equivalent 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installation, including the cost of a standard 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service drop."  That</w:t>
      </w:r>
      <w:r w:rsidRPr="00C70053">
        <w:t xml:space="preserve"> seems to get where they want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get, while preserving the extension piece.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TRAPP:  As a co-party to that past effort,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I like two formulas now.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MR. WRIGHT:  I'm</w:t>
      </w:r>
      <w:r w:rsidRPr="00C70053">
        <w:t xml:space="preserve"> taking no position on the two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formula issues, and this is just Schef Wright sharing.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BRYANT:  We would like to propose that Bob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has seen the light, and we want to go with what Bob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18       now saying.  We think that's a beautiful idea.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STONE:  This is Jeff Stone on behalf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Gulf Power Company.  It appears to me, given the stated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intention as simply simplificat</w:t>
      </w:r>
      <w:r w:rsidRPr="00C70053">
        <w:t>ion and not to change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result of the formula, that perhaps our attentions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be better spent on finishing the hardening aspects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this docket and reserving for a future date whether any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</w:t>
      </w:r>
      <w:r w:rsidRPr="00C70053">
        <w:t>25       modifications to the CIAC rule are needed in order to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136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accommodate whatever comes out of the hardening aspect.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Perhaps we're try</w:t>
      </w:r>
      <w:r w:rsidRPr="00C70053">
        <w:t>ing to do too much at one time.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MS. DANIEL:  We've certainly talked about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notion.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Let me get back to the point about part (c),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whether the four years of revenu</w:t>
      </w:r>
      <w:r w:rsidRPr="00C70053">
        <w:t>e was intended to come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out once or twice.  It was intended to come out once.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BRYANT:  Yes.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CHAIRMAN EDGAR:  Anytime you calculate CIAC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for a customer, you're on</w:t>
      </w:r>
      <w:r w:rsidRPr="00C70053">
        <w:t>ly going to remove the four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years of revenue once.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BRYANT:  Right.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MS. DANIEL:  And you're looking at (c),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you have a question about whether that's reflecte</w:t>
      </w:r>
      <w:r w:rsidRPr="00C70053">
        <w:t>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there.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BRYANT:  Well, if I go back to the formula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on the previous page, the first item there is the cost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of installing the facilities.  Now, I'm making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</w:t>
      </w:r>
      <w:r w:rsidRPr="00C70053">
        <w:t xml:space="preserve">     assumption.  That would be the overhead cost minus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I'm sorry, the underground cost minus the overhead cost.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That is incorrect.  Help us understand that, or me.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MS. DANIEL:  Part (a) sa</w:t>
      </w:r>
      <w:r w:rsidRPr="00C70053">
        <w:t>ys, "The cost of all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new underground and -- overhead and underground line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extensions shall be the total estimated work order job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cost."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</w:t>
      </w:r>
      <w:r w:rsidRPr="00C70053">
        <w:t xml:space="preserve">        137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BRYANT:  Yes.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CHAIRMAN EDGAR:  What we were trying to do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describe that what is in the box that says, "Cost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installing the facilities," w</w:t>
      </w:r>
      <w:r w:rsidRPr="00C70053">
        <w:t>ould be the total cost. 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it's underground, it will be the total cost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underground.  If it's overhead, it will be the total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cost of the overhead, not a difference.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</w:t>
      </w:r>
      <w:r w:rsidRPr="00C70053">
        <w:t>. BRYANT:  Okay.  Is there any interaction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between what you have just said and item (c)?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MS. DANIEL:  That's for the service. 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total cost of installing new underground service --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</w:t>
      </w:r>
      <w:r w:rsidRPr="00C70053">
        <w:t xml:space="preserve">    12       perhaps I was not as articulate as I should be.  I'm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talking about a lateral -- underground, a drop, service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drop shall be reduced by the cost of a standard 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service lateral, that f</w:t>
      </w:r>
      <w:r w:rsidRPr="00C70053">
        <w:t>irst 75 feet.  That's the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BREMAN:  Howard, I don't know if this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going to help you, but that (c) is one sentence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replaces essentially two pages of the URD.  It's just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</w:t>
      </w:r>
      <w:r w:rsidRPr="00C70053">
        <w:t xml:space="preserve">       the service.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BRYANT:  Okay.  I'll keep thinking.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          MR. BUTLER:  Beyond the basic formula, we've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got a couple of other comments on section (2). 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again, </w:t>
      </w:r>
      <w:r w:rsidRPr="00C70053">
        <w:t>I will reiterate that we're making these --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you stay with this approach, these are things we have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concerns with.  Our strong preference would be to go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</w:t>
      </w:r>
      <w:r w:rsidRPr="00C70053">
        <w:t xml:space="preserve">        138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back to the -- just leave the rule as it is for now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rather than trying to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MS. DANIEL:  Well, I would like to hear other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examples of where this rule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BUTLER:  Okay.  Let me tell you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MS. DANIEL:  Just for my learning, help 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understand where this rule takes you astray from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your current practice is.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 9                 MR. BUTLER:  Fair enough.  The next thing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have a concern over is, in the formula, you have used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the terminology "nonfuel energy charge" as opposed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"base energy charge."  We</w:t>
      </w:r>
      <w:r w:rsidRPr="00C70053">
        <w:t xml:space="preserve"> have a concern about that,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because at least a fair interpretation of that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mean that you would not include the fuel adjustment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charge in there, but that other adjustments such 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</w:t>
      </w:r>
      <w:r w:rsidRPr="00C70053">
        <w:t xml:space="preserve"> environmental, conservation, perhaps even the capacity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charge, storm surcharges, things of that sort would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included in the energy charge.  And if that were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intended, I think it would be an inappropr</w:t>
      </w:r>
      <w:r w:rsidRPr="00C70053">
        <w:t>iate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application, because certainly none of those monies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would go to defray the sorts of distribution facility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costs that we're talking about here.  So I think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term "nonfuel energy</w:t>
      </w:r>
      <w:r w:rsidRPr="00C70053">
        <w:t xml:space="preserve"> charge" is probably not the right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one to use for that purpose.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MS. DANIEL:  Is that what's in the current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139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r</w:t>
      </w:r>
      <w:r w:rsidRPr="00C70053">
        <w:t>ule?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MS. KUMMER:  Yes.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MS. DANIEL:  So you would like a change to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current rule in that regard?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BUTLER:  Yes.  We would like it to be base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 6       energy charge.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MS. KUMMER:  I don't have a problem with that.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I think that's what we were trying to capture.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MS. DANIEL:  Instead of nonfuel, you want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bas</w:t>
      </w:r>
      <w:r w:rsidRPr="00C70053">
        <w:t>e?  Is that it?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BUTLER:  Now, in subsection (b),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seems to be, at least as I've been able to track this,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change that you are now stipulating that there's not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char</w:t>
      </w:r>
      <w:r w:rsidRPr="00C70053">
        <w:t>ge for the overhead transformer.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MS. DANIEL:  E as in egg?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BUTLER:  No, B as in boy.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MS. DANIEL:  B as in boy.  I'm sorry.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Correct.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</w:t>
      </w:r>
      <w:r w:rsidRPr="00C70053">
        <w:t xml:space="preserve">          MS. KUMMER:  And that was taken as -- we were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attempting to paraphrase on the next page the old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formula that talks about excluding transformer service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drops and meters.  How is that different </w:t>
      </w:r>
      <w:r w:rsidRPr="00C70053">
        <w:t>than the rule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today?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BUTLER:  I'm sorry.  It's not different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from today.  I'm just -- why is it included?  What is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</w:t>
      </w:r>
      <w:r w:rsidRPr="00C70053">
        <w:t xml:space="preserve"> 140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the logic of including the overhead transformer as part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of the cost that would be recovered through the -- I'm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sorry, that would not be recovered through the CIAC,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kind of t</w:t>
      </w:r>
      <w:r w:rsidRPr="00C70053">
        <w:t>he basic service to the customer's house?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MS. KUMMER:  You'll have to talk to Mr. Trapp.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He wrote the original rule.  We were just trying not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change too much the concepts of the original ru</w:t>
      </w:r>
      <w:r w:rsidRPr="00C70053">
        <w:t>le.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TRAPP:  I think Schef wrote the original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rule.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MS. KUMMER:  It always seemed a little strange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to me too, but that's what was in the rule, and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</w:t>
      </w:r>
      <w:r w:rsidRPr="00C70053">
        <w:t xml:space="preserve">      assumed you all had agreed to it.  Does anybody else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have an opinion on that?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MS. HOLDSTEIN:  I'm Nancy Holdstein from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Progress Energy, H-o-l-d-s-t-e-i-n.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Our</w:t>
      </w:r>
      <w:r w:rsidRPr="00C70053">
        <w:t xml:space="preserve"> understanding of why we exclude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transformer and the service drop and the meter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because those costs are already compensated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elsewhere in rates.  The service drop and the meter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</w:t>
      </w:r>
      <w:r w:rsidRPr="00C70053">
        <w:t xml:space="preserve">       in the customer charge, and the transformers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generally precapitalized and otherwise captured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rates.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MS. KUMMER:  Okay.  Anything else?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WRIGHT:  I </w:t>
      </w:r>
      <w:r w:rsidRPr="00C70053">
        <w:t>think Tom Raines wrote that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part of the rule.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141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MS. DANIEL:  You know what this does?  It puts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something in th</w:t>
      </w:r>
      <w:r w:rsidRPr="00C70053">
        <w:t>e rule that we thought you were all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already doing.  And as I talked to staff to educate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myself, it was interesting to see as I went from person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to person how they varied in their understanding of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you do.  So if nothing else, we've put together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something that makes us come closer to making sure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we have consistent application among the utilities.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THOMPSON:  May </w:t>
      </w:r>
      <w:r w:rsidRPr="00C70053">
        <w:t>I?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MS. DANIEL:  Yes.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THOMPSON:  Jim Thompson with Gulf Power.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MS. DANIEL:  Yes, sir.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MR. THOMPSON:  Two other just quick little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</w:t>
      </w:r>
      <w:r w:rsidRPr="00C70053">
        <w:t xml:space="preserve">      comments about -- if we're still in that section (2)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15       .064.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MS. DANIEL:  I'm leaving when we get past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section (2).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THOMPSON:  Oh.  Then I know we're sti</w:t>
      </w:r>
      <w:r w:rsidRPr="00C70053">
        <w:t>ll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that section.  In (a), just as a suggestion, the costs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of all the overhead and underground, perhaps the word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"facilities" would be better there instead of "line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extensions."  It </w:t>
      </w:r>
      <w:r w:rsidRPr="00C70053">
        <w:t>seems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MS. DANIEL:  I agree.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THOMPSON:  In (b), aside from and apart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from Mr. Butler's comments, since we're talking there as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</w:t>
      </w:r>
      <w:r w:rsidRPr="00C70053">
        <w:t xml:space="preserve">                        142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clarified above at line 20 about the definitions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costs, perhaps (b) could read "cost for transformer,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service drops, et cetera, shall be excluded." 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</w:t>
      </w:r>
      <w:r w:rsidRPr="00C70053">
        <w:t xml:space="preserve">      again, that's separate from, and I don't mean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contradict, Mr. Butler's suggestion there.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MS. DANIEL:  The cost for overhead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MR. THOMPSON:  Cost for transformer, service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drop and meter for new standard overhead installations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shall be excluded, to continue the theme of costs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those sections.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MS. DANIEL:  I understand.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</w:t>
      </w:r>
      <w:r w:rsidRPr="00C70053">
        <w:t xml:space="preserve">    MR. THOMPSON:  Thank you.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MS. HOLDSTEIN:  This is Nancy Holdstein again.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We would also like to add in subparagraph (a) the cost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of all new or upgraded overhead and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</w:t>
      </w:r>
      <w:r w:rsidRPr="00C70053">
        <w:t xml:space="preserve">      facilities.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MS. DANIEL:  Do you see (d) on the next page?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Does that take care of it?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MS. KUMMER:  We broke that out because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salvage component.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21                 MS. HOLDSTEIN:  Yes.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MS. DANIEL:  You're good?  Okay.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MS. HOLDSTEIN:  If I might offer some other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clarifying comments on some of the issues, both what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</w:t>
      </w:r>
      <w:r w:rsidRPr="00C70053">
        <w:t xml:space="preserve">       Mr. Wright said, what FP&amp;L said, and what TECO has said.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143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The way we are interpreting the math, I think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if we clarified,</w:t>
      </w:r>
      <w:r w:rsidRPr="00C70053">
        <w:t xml:space="preserve"> as consistent with your drawing,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the standard overhead service installation equivalent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your standard service lateral equals the transformer,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the approximate 75 feet service drop, and the meter,</w:t>
      </w:r>
      <w:r w:rsidRPr="00C70053">
        <w:t xml:space="preserve">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that were defined perhaps in section (b), to be defined,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and then also we're okay with it being excluded, then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when you get to section (c), the only thing you're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pulling out is wha</w:t>
      </w:r>
      <w:r w:rsidRPr="00C70053">
        <w:t>t has previously been defined as those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three items.  And we believe the math works correctly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a combined formula with the exception of adjusting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the revenue -- the overhead CIAC not going negative</w:t>
      </w:r>
      <w:r w:rsidRPr="00C70053">
        <w:t>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MS. DANIEL:  Can I just add the word "75 feet"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in front of service drop and that will take care of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on (b)?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MS. HOLDSTEIN:  I would like to see standard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</w:t>
      </w:r>
      <w:r w:rsidRPr="00C70053">
        <w:t xml:space="preserve">  17       overhead service installation defined, because it's then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used in (c).  And if the standard overhead service drop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is previously defined as just the transformer,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75-foot service drop, and t</w:t>
      </w:r>
      <w:r w:rsidRPr="00C70053">
        <w:t>he meter, then you're only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talking about that small amount and not including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whole line extension coming out when you do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underground calculation.  Then we believe the math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work</w:t>
      </w:r>
      <w:r w:rsidRPr="00C70053">
        <w:t>s.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MS. DANIEL:  Okay.  Can you give me some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144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language to that effect in your comments?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MS. HOLDSTEI</w:t>
      </w:r>
      <w:r w:rsidRPr="00C70053">
        <w:t>N:  Yes.  We plan to provide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some mathematical calculations, a supporting schedule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with some examples showing that it does work.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MS. DANIEL:  Okay.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MR. TRAPP:  </w:t>
      </w:r>
      <w:r w:rsidRPr="00C70053">
        <w:t>There may be a concern with that,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and I just raise it for your information as you develop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your post-workshop comments.  But it occurs to me, there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is another rule on the books, and the number escapes 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right now, that the 75-foot is derived from.  My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recollection is that it's a loose derivation.  It's not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-- in other words, the Commission I don't believe in its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rules has precisely d</w:t>
      </w:r>
      <w:r w:rsidRPr="00C70053">
        <w:t>efined what a standard service is.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I think what we've said in the rule I'm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thinking about is that each utility shall specify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point of delivery.  It will be on a close end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</w:t>
      </w:r>
      <w:r w:rsidRPr="00C70053">
        <w:t xml:space="preserve">      house, more or less 75 feet within the property line,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the way I remember the rule, and that's about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specificity that's there.  If we get real specific about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what a standard service drop is,</w:t>
      </w:r>
      <w:r w:rsidRPr="00C70053">
        <w:t xml:space="preserve"> I don't think you have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any latitude anymore.  So I just caution you on that.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MS. DANIEL:  Other questions or comments?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MR. BRYANT:  One other question.  On line 3,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</w:t>
      </w:r>
      <w:r w:rsidRPr="00C70053">
        <w:t xml:space="preserve"> this would be (d) on page 9, is there a need to address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remaining book value?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145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MS. DANIEL:  Net book value?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</w:t>
      </w:r>
      <w:r w:rsidRPr="00C70053">
        <w:t xml:space="preserve">          MR. BRYANT:  Uh-huh.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MS. DANIEL:  I thought about that.  Certainly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when you get to the conversion rule, we talk about net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book value.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MR. BRYANT:  If it's</w:t>
      </w:r>
      <w:r w:rsidRPr="00C70053">
        <w:t xml:space="preserve"> over there, yes,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might do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MS. DANIEL:  What do you do now?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BRYANT:  The more I think about it,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might do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MS. DANIE</w:t>
      </w:r>
      <w:r w:rsidRPr="00C70053">
        <w:t>L:  The conversion?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BRYANT:  It is the case when you convert.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This is strictly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MS. DANIEL:  Right.  This is an upgrade.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MR. BRYANT:  This is strict</w:t>
      </w:r>
      <w:r w:rsidRPr="00C70053">
        <w:t>ly extension.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MS. DANIEL:  Correct.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MR. BRYANT:  I'm with you.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MS. DANIEL:  That is an upgrade.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BRYANT:  Right.  But an extension can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an upgrade.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          MS. DANIEL:  Yes.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BRYANT:  Right.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MS. DANIEL:  Okay.  So you're good with this?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BRYANT:  I think so.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</w:t>
      </w:r>
      <w:r w:rsidRPr="00C70053">
        <w:t xml:space="preserve"> 25                 MS. DANIEL:  Okay.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146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BUTLER:  I have another question for you,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going back to this question of what you'r</w:t>
      </w:r>
      <w:r w:rsidRPr="00C70053">
        <w:t>e including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excluding from the calculation.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MS. DANIEL:  Yes, sir.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BUTLER:  If you look at the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formula that has been deleted, the comparison the</w:t>
      </w:r>
      <w:r w:rsidRPr="00C70053">
        <w:t>re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sort of all-in for underground versus all-in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overhead, all the way to the customer's house,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basically, and you're comparing the cost of all of those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pieces to get your differ</w:t>
      </w:r>
      <w:r w:rsidRPr="00C70053">
        <w:t>ential.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And it would seem like that the way we've been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working toward the definition of what facilities we're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talking about in this generic formula, that you're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excluding the</w:t>
      </w:r>
      <w:r w:rsidRPr="00C70053">
        <w:t xml:space="preserve"> transformer, service drop, and meter from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the costs that are being considered, and I'm not sure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how one captures this all-in to all-in comparison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is contemplated in the CIAC underground formula in</w:t>
      </w:r>
      <w:r w:rsidRPr="00C70053">
        <w:t xml:space="preserve">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current rule consistent with that idea of excluding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transformer, service drop, and meter from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calculation when you're looking at the generic CIAC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formula.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</w:t>
      </w:r>
      <w:r w:rsidRPr="00C70053">
        <w:t xml:space="preserve">        MS. KUMMER:  The underground formula, the old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underground formula is not all-inclusive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all-inclusive.  It's all-inclusive underground, but the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CIAC overhead goes back to the preceding formula</w:t>
      </w:r>
      <w:r w:rsidRPr="00C70053">
        <w:t>, which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147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excludes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MR. BUTLER:  That's the CIAC overhead. 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if you had an excess of sort of the stand</w:t>
      </w:r>
      <w:r w:rsidRPr="00C70053">
        <w:t>ard 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service over the four times revenue as an adder to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I'm talking about the first box in the formula. 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first box in the formula, it's a lot of words there, so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I won't</w:t>
      </w:r>
      <w:r w:rsidRPr="00C70053">
        <w:t xml:space="preserve"> read them all, but I think if you do, you'll see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it's an all-in versus all-in, and that's what I'm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talking about.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As you're working toward this formula,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single formula, </w:t>
      </w:r>
      <w:r w:rsidRPr="00C70053">
        <w:t>which is frankly sort of driven by how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the old overhead formula was set up, it seems like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the definition of terms, what you're considering for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actual or estimated job cost part is something tha</w:t>
      </w:r>
      <w:r w:rsidRPr="00C70053">
        <w:t>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going to be excluding transformer, service, and meter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costs.  And if there is a differential in those costs,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underground costs more for those components compared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the overhead eq</w:t>
      </w:r>
      <w:r w:rsidRPr="00C70053">
        <w:t>uivalent for them, it looks like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getting lost from what the utility would collect.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MS. DANIEL:  I would have to think about that,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but I've given this a lot of thought, and my brain coul</w:t>
      </w:r>
      <w:r w:rsidRPr="00C70053">
        <w:t>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not handle all of those variables running around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once, so I put it into a matrix like this, and I thought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about what the existing rules said with regard to line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extensions very ca</w:t>
      </w:r>
      <w:r w:rsidRPr="00C70053">
        <w:t>refully, all of them.  And what I got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148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was, you're winding up with, for purposes of line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extensions, the cost of the underground minus th</w:t>
      </w:r>
      <w:r w:rsidRPr="00C70053">
        <w:t>e cost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of the overhead plus the cost of the overhead for line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extensions.  That's all I'm referring to.  And what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means is, you're getting the cost of the underground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line ext</w:t>
      </w:r>
      <w:r w:rsidRPr="00C70053">
        <w:t>ensions.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And then I looked at the portions of the rule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that address the transformers, the service drops,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the meters, and I got the cost of the underground drop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minus the </w:t>
      </w:r>
      <w:r w:rsidRPr="00C70053">
        <w:t>cost of the overhead drop, which is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differential.  And that's what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BUTLER:  Where is that reflected here?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MS. KUMMER:  Item (c).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MS. DANIEL:  (</w:t>
      </w:r>
      <w:r w:rsidRPr="00C70053">
        <w:t>c), the total cost of installing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a new underground service drop shall be reduced by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cost of a standard overhead service lateral, if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will, installation.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BUTLER:  B</w:t>
      </w:r>
      <w:r w:rsidRPr="00C70053">
        <w:t>ut what ends up happening --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maybe it's a matter of just clarification, but if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look back to (b), which just said that standard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installations are excluding the transformer, service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</w:t>
      </w:r>
      <w:r w:rsidRPr="00C70053">
        <w:t xml:space="preserve">    drop, and meter, it would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MS. DANIEL:  That's for overhead; correct.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For overhead, there's no charge for the transformer,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service drop, and meter.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</w:t>
      </w:r>
      <w:r w:rsidRPr="00C70053">
        <w:t xml:space="preserve">                                    149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BUTLER:  Well, if you end up taking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total cost for the underground, including those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components, that would actually be collecting more tha</w:t>
      </w:r>
      <w:r w:rsidRPr="00C70053">
        <w:t>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what we are currently collecting.  And we're not asking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to collect the entire cost of the transformers,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service drop, and the meter.  We're just saying if there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is an increment, </w:t>
      </w:r>
      <w:r w:rsidRPr="00C70053">
        <w:t>if the transformer, service drop,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meter for underground costs more than the transformer,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service drop, and meter for overhead, that differential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ought to be part of the equation.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</w:t>
      </w:r>
      <w:r w:rsidRPr="00C70053">
        <w:t xml:space="preserve">         And combining (b) and (c), I would read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that either one -- you're looking at both of them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excluding the transformer, service drop, and meter, 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else it's in there for the underground cost a</w:t>
      </w:r>
      <w:r w:rsidRPr="00C70053">
        <w:t>nd not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there for the overhead, which would sort of overstate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how much the differential would be.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MS. DANIEL:  Let me back you up a little bit.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And maybe I need to reword t</w:t>
      </w:r>
      <w:r w:rsidRPr="00C70053">
        <w:t>his still a little bit.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Part (a) only goes to line extensions.  Part (a) has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nothing to do with transformers, services, or meters.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Part (a) only goes to line extensions.  If you have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</w:t>
      </w:r>
      <w:r w:rsidRPr="00C70053">
        <w:t xml:space="preserve">  overhead service, then you need to look at part (b)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get your transformer, service drop, and meter.  If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have an underground service, you need to look at part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(c) to get your transformer, service</w:t>
      </w:r>
      <w:r w:rsidRPr="00C70053">
        <w:t>, and meter.  If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150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you're underground, it's the difference, and if it's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overhead, it's zero, if we're talking 75 feet or less.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</w:t>
      </w:r>
      <w:r w:rsidRPr="00C70053">
        <w:t xml:space="preserve">                 MR. BUTLER:  That certainly -- I mean,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understand mathematically you could do it that way. 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don't think that's what (b) and (c) say right now,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least to me.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</w:t>
      </w:r>
      <w:r w:rsidRPr="00C70053">
        <w:t xml:space="preserve">      I mean, (b) seems to -- it ends with "standard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overhead installation," and then (c) talks about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standard overhead installation.  And it seems like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a logical thing to do would be to assume tha</w:t>
      </w:r>
      <w:r w:rsidRPr="00C70053">
        <w:t>t (c)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talking about what you just described in (b), and (b)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excludes the transformer, service drop, and meter.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You're saying that the total cost of the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service would be </w:t>
      </w:r>
      <w:r w:rsidRPr="00C70053">
        <w:t>used, which would be fine, but then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you're excluding from it or you're subtracting from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to get the differential this, quote, unquote, standard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overhead service, which seems to be excluding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</w:t>
      </w:r>
      <w:r w:rsidRPr="00C70053">
        <w:t xml:space="preserve">   18       transformer, service, and meter.  And it's not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MS. KUMMER:  I see the problem you're having.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I think we can work on the wording.  I don't think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disagree with what we're tryi</w:t>
      </w:r>
      <w:r w:rsidRPr="00C70053">
        <w:t>ng to say.  You're reading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this as cumulative, and we're not.  That's our basic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problem, and that's a wording issue, I think, more than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anything else.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BUTLER:  I mean, it</w:t>
      </w:r>
      <w:r w:rsidRPr="00C70053">
        <w:t>'s possible to handle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151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it that way.  This just seems like it is developing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sort of Ptolemaic model of the solar system.  You know,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you could end up having it work a lot easier if things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rotated around the sun, if you kept the two separate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formulas instead of kind of trying to force corrections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to it so it all works </w:t>
      </w:r>
      <w:r w:rsidRPr="00C70053">
        <w:t>within one formula.  But if you do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it the one formula way, then certainly we would like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see clarification on that.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MS. KUMMER:  The other thing that we're trying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to fix he</w:t>
      </w:r>
      <w:r w:rsidRPr="00C70053">
        <w:t>re, John, is that this rule only dealt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line extensions, nothing but line extensions.  There was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no CIAC formula for upgrades, and that was the question.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The wall that we were running into was about</w:t>
      </w:r>
      <w:r w:rsidRPr="00C70053">
        <w:t xml:space="preserve"> the CIAC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for upgrades, and we had no rule for upgrades, so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was one of the things we were trying to do in this rule,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is move it beyond just simple line extensions to cover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other s</w:t>
      </w:r>
      <w:r w:rsidRPr="00C70053">
        <w:t>ituations.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MS. HOLDSTEIN:  I think I can offer a solution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that will address the issues.  If you put -- it you took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out the word "standard" in (b), and backtracking on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Mr</w:t>
      </w:r>
      <w:r w:rsidRPr="00C70053">
        <w:t>. Trapp said, don't pin down a definition as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requested earlier, take out the word "standard" in (b),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and then in (c) just take out the cost of -- again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strike is the word "standard" and say the cost o</w:t>
      </w:r>
      <w:r w:rsidRPr="00C70053">
        <w:t>f an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overhead transformer, a standard service lateral, and a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152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meter, and the math is still going to work right.  So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the</w:t>
      </w:r>
      <w:r w:rsidRPr="00C70053">
        <w:t>n you've got the differential.  That would provide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for the differential between a pad-mount transformer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an overhead transformer, and the cost of an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service lateral versus an overhead ser</w:t>
      </w:r>
      <w:r w:rsidRPr="00C70053">
        <w:t>vice lateral,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the meter is a wash.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MS. DANIEL:  When in (b) you take out the word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"standard," then you're saying if that service drop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200 feet, you're good to go with </w:t>
      </w:r>
      <w:r w:rsidRPr="00C70053">
        <w:t>no charge; correct?  Do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you want to think about that one?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MS. HOLDSTEIN:  Well, you could take out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standard service drop.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MR. GRIFFIN:  This is Jesse Griffin.  </w:t>
      </w:r>
      <w:r w:rsidRPr="00C70053">
        <w:t>There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never will be an overhead service drop 200 feet long.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It physically won't support itself and will sag. 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would have supporting poles in it.  And the last section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of wire that w</w:t>
      </w:r>
      <w:r w:rsidRPr="00C70053">
        <w:t>e would consider service would be about 75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feet to 80 feet, somewhere in that range.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MS. DANIEL:  So there's nothing but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standard?  Is that what you're telling me?  You never,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</w:t>
      </w:r>
      <w:r w:rsidRPr="00C70053">
        <w:t xml:space="preserve">    ever do anything other than 75 feet or less?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GRIFFIN:  It might be 80 or 85 feet.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MS. DANIEL:  But you would still consider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it --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GRIFFIN:  Th</w:t>
      </w:r>
      <w:r w:rsidRPr="00C70053">
        <w:t>at would be -- if we have no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153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supporting poles between the transformer and the meter,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that's our standard service drop.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</w:t>
      </w:r>
      <w:r w:rsidRPr="00C70053">
        <w:t xml:space="preserve">           MS. KUMMER:  And anything beyond that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fall under the line extension?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GRIFFIN:  That's correct.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MS. DANIEL:  Then we can take out the word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"stan</w:t>
      </w:r>
      <w:r w:rsidRPr="00C70053">
        <w:t>dard."  Then there is no (b)(2) then.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GRIFFIN:  That's right.  (b)(2) would only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be a few feet and really not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MS. DANIEL:  It's in my imagination.  Okay.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Goo</w:t>
      </w:r>
      <w:r w:rsidRPr="00C70053">
        <w:t>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As someone commented earlier, this probably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not the most important thing you want to spend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afternoon doing.  If anybody else has any questions they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wanted to give </w:t>
      </w:r>
      <w:r w:rsidRPr="00C70053">
        <w:t>us or any radical changes to the rule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other than what we've already heard, I would love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hear it.  I think we can cover the rest of it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comments.  Is that right?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MS. KUMM</w:t>
      </w:r>
      <w:r w:rsidRPr="00C70053">
        <w:t>ER:  As far as section (2).  There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some other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          MS. DANIEL:  As far as section (2).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BUTLER:  I would like to make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suggestion that if you decide that yo</w:t>
      </w:r>
      <w:r w:rsidRPr="00C70053">
        <w:t>u do want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continue pursuing this approach of the combined formula,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somehow or another we ought to have some opportunity for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154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 xml:space="preserve"> 1       dialogue on whatever you come up with as a way to fix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the concerns we've been addressing and get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information back to you.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MS. DANIEL:  Yes, sir.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B</w:t>
      </w:r>
      <w:r w:rsidRPr="00C70053">
        <w:t>UTLER:  Simply so it doesn't end up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getting carried forward as a further area of concern,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because it's not central, but obviously, by the same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token, it's very important to the utilities and how they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calculate their CIAC.  And the way things are currently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structured to work, we wouldn't really have another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formal opportunity to comment on your proposed fix.  So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I just throw that out </w:t>
      </w:r>
      <w:r w:rsidRPr="00C70053">
        <w:t>for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MR. TRAPP:  John, we are going to agenda June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20th.  The staff recommendation will be submitted June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8th.  You can take it up at agenda.  You've got to fix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it today.  </w:t>
      </w:r>
      <w:r w:rsidRPr="00C70053">
        <w:t>If it's not fixed today, your next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opportunity is agenda.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I think it's important that the Commission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understand their CIAC rule.  If the staff doesn't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understand the CIAC rul</w:t>
      </w:r>
      <w:r w:rsidRPr="00C70053">
        <w:t>e and the utilities don't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understand the CIAC rule, then we've got a problem.  But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we are going the agenda June 20th.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MR. BUTLER:  That's fine.  I just think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would be kind</w:t>
      </w:r>
      <w:r w:rsidRPr="00C70053">
        <w:t xml:space="preserve"> of a shame to have this discussion again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in front of the Commissioners for the agenda.  That's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155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what I was hoping we could avoid.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</w:t>
      </w:r>
      <w:r w:rsidRPr="00C70053">
        <w:t xml:space="preserve">    2                 MS. DANIEL:  My understanding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rulemaking process is that as staff writes up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recommendation, it's incumbent on us to really spell 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for the Commissioners what all of th</w:t>
      </w:r>
      <w:r w:rsidRPr="00C70053">
        <w:t>is means,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hopefully we'll get it right when we write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recommendation, and I look forward to seeing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comments on this part.  We'll try to be as true to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comments as we c</w:t>
      </w:r>
      <w:r w:rsidRPr="00C70053">
        <w:t>an.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Thank you.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HARRIS:  That was section (2).  There is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section (1).  Let's backtrack a little bit.  Are there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any comments on section (1), application and sc</w:t>
      </w:r>
      <w:r w:rsidRPr="00C70053">
        <w:t>ope?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Not hearing much, let's jump on to section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(3).  If somebody notices something in (2), we can come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back to it.  Section (3).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MS. KUMMER:  Section (3) starts at</w:t>
      </w:r>
      <w:r w:rsidRPr="00C70053">
        <w:t xml:space="preserve"> the bottom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of line 10 after all the strikeouts.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HARRIS:  Page 10, line 25.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MS. KUMMER:  And I would just clarify,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was in response to a question we had las</w:t>
      </w:r>
      <w:r w:rsidRPr="00C70053">
        <w:t>t time about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transmission primary and transmission voltage.  This was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our comment that it applies to any voltage level.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HARRIS:  Not hearing anything, section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(4).  Not h</w:t>
      </w:r>
      <w:r w:rsidRPr="00C70053">
        <w:t xml:space="preserve">earing anything </w:t>
      </w:r>
      <w:r>
        <w:t>–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156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THOMPSON:  I have some stuff on (4).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Let's see.  On -- oh, just above (4).  I'm sorry.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</w:t>
      </w:r>
      <w:r w:rsidRPr="00C70053">
        <w:t xml:space="preserve">  You're on line 3 of page 11?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MR. HARRIS:  Yes.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THOMPSON:  Just above that, why would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change to the word "requesting" here instead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"requiring," especiall</w:t>
      </w:r>
      <w:r w:rsidRPr="00C70053">
        <w:t>y in light of back on page 8, line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8?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MS. KUMMER:  I caught it one place and didn't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the other.  That's the only thing I can think of. 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idea of upgrades are usually reques</w:t>
      </w:r>
      <w:r w:rsidRPr="00C70053">
        <w:t>ted.  They're not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necessarily required.  It's not something the company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would go in and say, "You have to do this."  A customer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can request an upgrade.  But I agree they ought to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</w:t>
      </w:r>
      <w:r w:rsidRPr="00C70053">
        <w:t>e same.  They ought to be consistent.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BREMAN:  Generally a utility when it does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its own upgrades does it for its own reasons.  Those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required upgrades.  We're trying to distinguish tha</w:t>
      </w:r>
      <w:r w:rsidRPr="00C70053">
        <w:t>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between a solicitation from a customer or an applicant.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THOMPSON:  I was just curious about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difference between the two, if there was any difference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intended there.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MS. KUMMER:  No.  Would "requested" work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both places?  Or "request," I guess, on page 8.  Again,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as Jim said, if you're going in and doing it on your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</w:t>
      </w:r>
      <w:r w:rsidRPr="00C70053">
        <w:t xml:space="preserve">                                   157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behalf, presumably you wouldn't require a CIAC from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customer if you're doing it for your own purposes.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Okay.  Did we get through (4)?  This jus</w:t>
      </w:r>
      <w:r w:rsidRPr="00C70053">
        <w:t>t says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that however you estimate your costs, you'll construct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here the same way you're required to in .034.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MR. THOMPSON:  I do have one small comment 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(4).  At page 11 at </w:t>
      </w:r>
      <w:r w:rsidRPr="00C70053">
        <w:t>line -- well, starting at line 10,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it may be that we could just put a period, or I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suggest we consider putting a period after the word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"produce" on line 12 and stopping right there.  The next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11       phrase refers to a four-year time frame.  That gets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little awkward at times.  We're not really dealing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a four-year time frame.  As is described on one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previous pages, we're d</w:t>
      </w:r>
      <w:r w:rsidRPr="00C70053">
        <w:t>ealing with a one-year or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annual or one-year revenue projection which is then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multiplied by four.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The other reason I suggest stopping that whole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paragraph there with the w</w:t>
      </w:r>
      <w:r w:rsidRPr="00C70053">
        <w:t>ord "produce" is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awkwardness perhaps on line 13 of the phrase "estimated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credit to the CIAC."  I'm not certain what the credit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the CIAC is.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MS. KUMMER:  There was a lo</w:t>
      </w:r>
      <w:r w:rsidRPr="00C70053">
        <w:t>t of discussion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about this last time, and my thinking is that the costs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are the costs.  I mean, the customer can't really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dispute the costs.  You've got invoices.  You've got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</w:t>
      </w:r>
      <w:r w:rsidRPr="00C70053">
        <w:t xml:space="preserve">                                               158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materials costs that you can point to.  The costs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pretty much defined.  They're objective.  What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subjective in the CIAC calculation is the</w:t>
      </w:r>
      <w:r w:rsidRPr="00C70053">
        <w:t xml:space="preserve"> estimate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the revenues, and that's what I was thinking might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possibly be disputed.  You say there's only going to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five houses, it turns out there's ten houses, and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first guy </w:t>
      </w:r>
      <w:r w:rsidRPr="00C70053">
        <w:t>-- that was where I was going with this.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THOMPSON:  Sure.  Thank you, Connie. 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refers to the revenue estimate.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MS. KUMMER:  Right.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THOMPSON: </w:t>
      </w:r>
      <w:r w:rsidRPr="00C70053">
        <w:t xml:space="preserve"> Then my final question about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that paragraph would be -- and I'm told that perhaps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this was discussed for the last workshop.  If so,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apologize for revisiting it.  Line 14, at the customer's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</w:t>
      </w:r>
      <w:r w:rsidRPr="00C70053">
        <w:t>5       request, is that to say that the utility could not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the future readdress whether or not the revenues had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materialized?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MS. KUMMER:  That's an interesting question.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</w:t>
      </w:r>
      <w:r w:rsidRPr="00C70053">
        <w:t>I think this did come up last time, and I don't think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that we ever really hashed out an answer one way or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other.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Does anybody else have any thoughts?  Bob?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I'm not gettin</w:t>
      </w:r>
      <w:r w:rsidRPr="00C70053">
        <w:t>g much support up here.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THOMPSON:  I was really thinking, Connie,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25       that perhaps on -- and I know this jumps ahead, but I</w:t>
      </w:r>
    </w:p>
    <w:p w:rsidR="00000000" w:rsidRDefault="009A64FF" w:rsidP="00C70053">
      <w:pPr>
        <w:pStyle w:val="PlainText"/>
      </w:pP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159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think they're related.  On page 12 at line 14, unable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agree, that doesn't seem to terminate when they pay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up front.  That opportunity there could suffice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either party two or th</w:t>
      </w:r>
      <w:r w:rsidRPr="00C70053">
        <w:t>ree years later.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MS. KUMMER:  I hadn't looked at it that way,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but I suppose it could be read that way.  That was --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was reading that as being an initial, you hand them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bi</w:t>
      </w:r>
      <w:r w:rsidRPr="00C70053">
        <w:t>ll, they come to us and say, "That's too much."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BREMAN:  What would you suggest?  Within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18 days of completing the work order, or what?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THOMPSON:  No.  Honestly, what I was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thinking was back in my earlier offer to consider just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putting a period after the word "produce" and let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everything else after that be covered by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opportunities available on page 12 </w:t>
      </w:r>
      <w:r w:rsidRPr="00C70053">
        <w:t>at line 14, just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way it's written or proposed.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MR. BUTLER:  FPL would support that.  One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the things, Connie, that would be good about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addresses something that we </w:t>
      </w:r>
      <w:r w:rsidRPr="00C70053">
        <w:t>were just conferring about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over here that's -- one of our concerns about the way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that subsection (6) now reads is that it seems like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customer could raise the dispute at sort of any point,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</w:t>
      </w:r>
      <w:r w:rsidRPr="00C70053">
        <w:t xml:space="preserve">      including, say, at the very beginning, just say, "Tell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you what, Utility.  I want you to look at my actual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consumption at the end of this time period, you know,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</w:t>
      </w:r>
      <w:r w:rsidRPr="00C70053">
        <w:t xml:space="preserve">                     160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the best year in those five, whatever, and then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recalculate the CIAC credit based on what it turns 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to be," which would really be an administrative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ni</w:t>
      </w:r>
      <w:r w:rsidRPr="00C70053">
        <w:t>ghtmare, because you would have to be tracking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amount and where the customer ends up and all those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sorts of things; whereas, in subsection (10), you know,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it's pretty much something where a custome</w:t>
      </w:r>
      <w:r w:rsidRPr="00C70053">
        <w:t>r will bring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dispute.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And once that happens, then the utility knows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it needs to go back and look at the records and see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the actual credit amount would be.  And if they</w:t>
      </w:r>
      <w:r w:rsidRPr="00C70053">
        <w:t>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disputing interesting the estimate versus the actual,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suppose you would look at that too.  But you have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something that's initiated by a customer at the point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when the dispute ari</w:t>
      </w:r>
      <w:r w:rsidRPr="00C70053">
        <w:t>ses, bringing it to the utility's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attention, and you start looking into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If you don't go that route, we would ask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to please clarify in (6) that this is something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trigg</w:t>
      </w:r>
      <w:r w:rsidRPr="00C70053">
        <w:t>ered by a dispute raised by a customer or a request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made by a customer, you know, at the time that they seek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to have this calculation made, not as something they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could do up front, and then the utility </w:t>
      </w:r>
      <w:r w:rsidRPr="00C70053">
        <w:t>has to keep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track of it for the next five years or four years.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MS. KUMMER:  You don't think the language on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line 14, collecting actual revenues at the end of the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</w:t>
      </w:r>
      <w:r w:rsidRPr="00C70053">
        <w:t xml:space="preserve">                                            161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four-year period over which the CIAC was estimated,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captures that?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MR. BUTLER:  I don't, because it's certainly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talking </w:t>
      </w:r>
      <w:r w:rsidRPr="00C70053">
        <w:t>about at the end of the four-year period, but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seems like that the request could be made at any point.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It's not specifically saying that the customer has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wait to the end of that period to make the </w:t>
      </w:r>
      <w:r w:rsidRPr="00C70053">
        <w:t>request.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TRAPP:  Well, what's wrong with that? 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the customer insists on using actual data, what's wrong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with using actual data?  That's my question.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BUTL</w:t>
      </w:r>
      <w:r w:rsidRPr="00C70053">
        <w:t>ER:  Well, it's keeping track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fact that you need to be waiting until four years from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now, you know, make the calculation at that point,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remember to make the calculation at that point, and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15       the customer has moved, try to track them down and find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them to do the true-up with them.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MS. KUMMER:  No, it says at the customer's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request.  If the customer doesn't come back a</w:t>
      </w:r>
      <w:r w:rsidRPr="00C70053">
        <w:t>nd ask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the true-up, there would be no requirement for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utility to do a true-up.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          MR. BUTLER:  I understand.  But what we're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reading this as having the potential is that</w:t>
      </w:r>
      <w:r w:rsidRPr="00C70053">
        <w:t xml:space="preserve"> just at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time that the customer pays the CIAC, they make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request then.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TRAPP:  For a true-up, for the opportunity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</w:t>
      </w:r>
      <w:r w:rsidRPr="00C70053">
        <w:t xml:space="preserve">        162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of a true-up based on actual data, is the way I read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MR. BUTLER:  And we've got to keep track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that request and then keep track of where any true-up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a</w:t>
      </w:r>
      <w:r w:rsidRPr="00C70053">
        <w:t>mount would get paid until the end of the four-year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period.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MR. TRAPP:  What's wrong with that?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MR. BUTLER:  It just -- it's an unnecessary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administrative burden.  </w:t>
      </w:r>
      <w:r w:rsidRPr="00C70053">
        <w:t>What's wrong with the other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alternative of having the customer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MR. TRAPP:  So you would rather overcharge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customer on the front end.  That makes no sense.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</w:t>
      </w:r>
      <w:r w:rsidRPr="00C70053">
        <w:t>. BUTLER:  Well, what's wrong with having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the customer say, "Look, if you're concerned about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at the end of the time, just come back and" -- what's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wrong with having the customer, you know, just hav</w:t>
      </w:r>
      <w:r w:rsidRPr="00C70053">
        <w:t>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right, as they do under section (10), to come back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the end and say, "Okay.  My four years have gone by. 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think I used a lot more power than you estimated, so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want you to m</w:t>
      </w:r>
      <w:r w:rsidRPr="00C70053">
        <w:t>ake this recalculation"?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I mean, that would work fine.  There's nothing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that would be inconsistent with (10), the customer doing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that.  And it's the customer's concern, so it seems fair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</w:t>
      </w:r>
      <w:r w:rsidRPr="00C70053">
        <w:t xml:space="preserve">   23       for the customer to raise it once they've got the actual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consumption to base it on.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MS. KUMMER:  Okay.  So you don't object to the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</w:t>
      </w:r>
      <w:r w:rsidRPr="00C70053">
        <w:t xml:space="preserve">       163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concept of the true-up as long as the request comes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the end of the four-year period.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MR. BUTLER:  Yes, at the end, at whatever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point.  If the customer dec</w:t>
      </w:r>
      <w:r w:rsidRPr="00C70053">
        <w:t>ided, I guess, after two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years they kind of like what they've seen and they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like to have the true-up made at that point, they could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do it there.  But it's triggered by the customer coming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 8       in and saying, "Okay.  Based on what's now historical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data, do my true-up calculation."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MS. KUMMER:  Okay.  I'll take a look at that.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I understand your concerns and the idea of the f</w:t>
      </w:r>
      <w:r w:rsidRPr="00C70053">
        <w:t>act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-- or the concept that (10) really covers everything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anyway.  Let me look at that a little bit more, because,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frankly, this one I had trouble with.  Like Bob said,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it's the co</w:t>
      </w:r>
      <w:r w:rsidRPr="00C70053">
        <w:t>ncept of the customer getting the pot right.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And how you do that I realize is going to be somewhat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difficult from the administrative end of it, and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struggled with how to word this.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</w:t>
      </w:r>
      <w:r w:rsidRPr="00C70053">
        <w:t xml:space="preserve">          But by the same token, fairness to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customer, you've got this free rider -- we talk about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the conservation programs the free rider on the process.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He pays the $25,000 to get the line, an</w:t>
      </w:r>
      <w:r w:rsidRPr="00C70053">
        <w:t>d next week three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more houses come in.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Okay.  I hear what you're saying, and we'll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take look at that.  I think I understand where you're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</w:t>
      </w:r>
      <w:r w:rsidRPr="00C70053">
        <w:t xml:space="preserve">                   164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coming from.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Okay.  Paragraph (7), that's truly intended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again to be just a restatement of the situation, not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change in the treatment.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 5                 MR. BRYANT:  Connie, Howard Bryant.  Very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minor, very minor.  The numbering probably got a little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out of focus.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MS. KUMMER:  It did.  It did.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</w:t>
      </w:r>
      <w:r w:rsidRPr="00C70053">
        <w:t>. BRYANT:  So, you know, when we get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thing ultimately -- when you all get it ultimately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cleaned up, you can just kind of fix it a little bit.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BREMAN:  The heading is wrong too. 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13       don't know if you noticed it, but it's May, not March.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MS. KUMMER:  We were doing this a little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quickly the last couple of weeks, so minor niceties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these things kind of fell b</w:t>
      </w:r>
      <w:r w:rsidRPr="00C70053">
        <w:t>y the wayside, but we will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fix them eventually.  I'm surely our lawyers will catch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us, if nothing else, next time around.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Okay.  Now, paragraph (8).  This is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proration.  </w:t>
      </w:r>
      <w:r w:rsidRPr="00C70053">
        <w:t>And I have had suggestions, just for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information, from our accounting staff, which may ease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some of your concerns.  On line 4, rather than calling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it an advance, call it a payment, require a paymen</w:t>
      </w:r>
      <w:r w:rsidRPr="00C70053">
        <w:t>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equal to the full amount.  And if you go down to line 7,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strike that next phrase, "In the event projected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165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growth," a</w:t>
      </w:r>
      <w:r w:rsidRPr="00C70053">
        <w:t>ll the way down through "period," and say,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"the proration and collection for new customers shall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cease at the end of the three-year period."  That was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the accountants correcting some of my terminology.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Any comments on this one?  And I will give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credit or blame, as it may be, to TECO.  They suggested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-- started us down this road.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BUTLER:  The one thing we have </w:t>
      </w:r>
      <w:r w:rsidRPr="00C70053">
        <w:t>as kind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an administrative detail, somewhat similar to what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were just talking about, is this issue of tracking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customers.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MS. KUMMER:  That's why I shortened it from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five to three.  I thought three years, the people were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more likely to be there, especially in terms again of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subdevelopment where you've got the first guy with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first house pays the </w:t>
      </w:r>
      <w:r w:rsidRPr="00C70053">
        <w:t>whole cost.  Three years would not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be an unreasonable period to expect somebody to stay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a location.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BUTLER:  I think you're right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normally that would be the case.</w:t>
      </w:r>
      <w:r w:rsidRPr="00C70053">
        <w:t xml:space="preserve">  What would you expect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to happen in the event that the customer has moved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is no longer contactable at the end of the three years?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MR. TRAPP:  Well, I noticed that the co-ops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</w:t>
      </w:r>
      <w:r w:rsidRPr="00C70053">
        <w:t xml:space="preserve">     track capital credits for many, many, many years and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manage to get that money back to the customer.  That's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166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my observation.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</w:t>
      </w:r>
      <w:r w:rsidRPr="00C70053">
        <w:t xml:space="preserve">   2                 MS. KUMMER:  And one would think there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have to be some kind of an agreement up front, and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is what comes in the last line that says, "shall file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tariff outlining its pol</w:t>
      </w:r>
      <w:r w:rsidRPr="00C70053">
        <w:t>icies."  There would have to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some agreement on what the amount was and what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proration would be, and the customer would sign up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front.  And if he wasn't there to give the money back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</w:t>
      </w:r>
      <w:r w:rsidRPr="00C70053">
        <w:t xml:space="preserve">    to, apparently he wasn't real concerned about collecting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it.  I'm not sure how much of an effort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BUTLER:  Would it be fair to say that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customer would have a responsibility to no</w:t>
      </w:r>
      <w:r w:rsidRPr="00C70053">
        <w:t>tify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utility if he or she moved and expected to get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proration credit back?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MS. KUMMER:  I think would be reasonable. 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somebody owes you money, it behooves you to l</w:t>
      </w:r>
      <w:r w:rsidRPr="00C70053">
        <w:t>et them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know where you are.  That's something that you could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look at in your tariff or your contracts in setting up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your procedure, but I think that would be reasonable.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</w:t>
      </w:r>
      <w:r w:rsidRPr="00C70053">
        <w:t>BUTLER:  Okay.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          MS. KUMMER:  Anything else in this paragraph?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Except for the fact most of you really don't like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rule at all, are we done with this one?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MS. CROSS</w:t>
      </w:r>
      <w:r w:rsidRPr="00C70053">
        <w:t>:  This is Lori Cross from Progress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Energy.  It's L-o-r-i, C-r-o-s-s.  And I just had one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167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more comment to make about this rule.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 2                 In our written comments from the last workshop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that we provided, we proposed language to gross up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collect from the contributor the federal and state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income taxes on the CIAC, and</w:t>
      </w:r>
      <w:r w:rsidRPr="00C70053">
        <w:t xml:space="preserve"> I'm just wondering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staff gave any consideration to that proposal.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MS. KUMMER:  I will refer you to Mr. Bill Lowe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sitting at the far table.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LOWE:  I got drug</w:t>
      </w:r>
      <w:r w:rsidRPr="00C70053">
        <w:t xml:space="preserve"> into this thing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yesterday afternoon, so you all bear with me if I'm not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really up on all of this.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My name is Bill Lowe, L-o-w-e, and I have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little bit of experience in gro</w:t>
      </w:r>
      <w:r w:rsidRPr="00C70053">
        <w:t>ss-up of CIAC.  We went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-- the Commission went through this in the water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industry, actually, all industries.  It was a generic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docket when 18(b) and (c) were repealed by Congress. 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</w:t>
      </w:r>
      <w:r w:rsidRPr="00C70053">
        <w:t>was very material in the water and wastewater industry.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To the extent we did gross up contributions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aid of construction in the water and wastewater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industry, it was a nightmare.  It's an ac</w:t>
      </w:r>
      <w:r w:rsidRPr="00C70053">
        <w:t>counting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nightmare.  You need to look at what the Commission did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in those cases and see whether you really want to go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through that process, because it was a nightmare for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small wat</w:t>
      </w:r>
      <w:r w:rsidRPr="00C70053">
        <w:t>er companies.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There were -- in Order No. 23541, Docket No.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168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860184-PU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MS. CROSS:  I'm sorry.  Ca</w:t>
      </w:r>
      <w:r w:rsidRPr="00C70053">
        <w:t>n you read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again?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MR. LOWE:  Let me do it backwards then.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MS. CROSS:  Okay.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MR. LOWE:  Docket No. 860184-PU, Order No.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23541, issue</w:t>
      </w:r>
      <w:r w:rsidRPr="00C70053">
        <w:t>d October 1, 1990.  And specifically within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that order, pages 11 through 14 is a -- are some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provisions called determination of need.  And it goes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through some stuff like demonstration of actual tax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liability, cash flow statement, statement of interest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coverage.  I think that's probably the one that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affect the electric utilities the most.  There was a two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times -- let me get th</w:t>
      </w:r>
      <w:r w:rsidRPr="00C70053">
        <w:t>e language right.  "The utility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shall also provide a statement of its times interest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earned, TIE ratio.  The utility should demonstrate its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TIE ratio is no more than 2 percent."  I don't think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>18       that's going to affect y'all.  And if the Commission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were to continue with the precedent that was set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this, I don't think that they would allow you to do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gross-up of CIAC.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</w:t>
      </w:r>
      <w:r w:rsidRPr="00C70053">
        <w:t xml:space="preserve">          Now, the rest of this thing goes into -- all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of this stuff was held subject to refund, and it was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reviewed annually.  Staff didn't like any of this when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it was proposed, and we were so happy w</w:t>
      </w:r>
      <w:r w:rsidRPr="00C70053">
        <w:t>hen we were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169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successful in getting 118(b) put back into the Internal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Revenue Code, or I think it's 118(c) now, for the water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</w:t>
      </w:r>
      <w:r w:rsidRPr="00C70053">
        <w:t xml:space="preserve">      and wastewater industries.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But I thought you all should be aware that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Commission has been through this.  At least one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Commissioner is going to be very familiar with it,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</w:t>
      </w:r>
      <w:r w:rsidRPr="00C70053">
        <w:t xml:space="preserve">     because he sat -- he was through all of this.  So you're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going to -- that would be an uphill battle to me. 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doesn't matter to me, because as Ms. Daniel said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earlier, I won't be here when you all</w:t>
      </w:r>
      <w:r w:rsidRPr="00C70053">
        <w:t xml:space="preserve"> do this.  Okay?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But I needed to let you all know where the Commission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had been on this issue.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MS. CROSS:  Okay.  Well, we'll take a look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that and review it.  I guess the </w:t>
      </w:r>
      <w:r w:rsidRPr="00C70053">
        <w:t>reason that we proposed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the change, and I guess you guys are familiar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the -- what happens here is that when CIAC is taxable,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the burden of the carrying costs on those income taxes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</w:t>
      </w:r>
      <w:r w:rsidRPr="00C70053">
        <w:t xml:space="preserve"> is shifted to the general body of ratepayers, and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think that the CIAC contributor should be the one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is accountable for the carrying costs on those income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taxes and pays the cost of those income</w:t>
      </w:r>
      <w:r w:rsidRPr="00C70053">
        <w:t xml:space="preserve"> taxes, and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was why we proposed it.  We'll take a look at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history here and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LOWE:  In fact, in the order I gave you,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the method that y'all proposed doing is di</w:t>
      </w:r>
      <w:r w:rsidRPr="00C70053">
        <w:t>scussed.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170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Okay?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MS. CROSS:  Okay.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MR. LOWE:  And the present value method where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y</w:t>
      </w:r>
      <w:r w:rsidRPr="00C70053">
        <w:t>ou're pulling the depreciation stream backwards was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looked upon as not providing that to the general body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ratepayers.  Okay?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MS. CROSS:  Okay.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LOWE:  So you </w:t>
      </w:r>
      <w:r w:rsidRPr="00C70053">
        <w:t>might want to look at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MS. CROSS:  We'll review that.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MR. LOWE:  -- that particular order as to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was said there.  And in fact, that order also goes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you r</w:t>
      </w:r>
      <w:r w:rsidRPr="00C70053">
        <w:t>efund the CIAC back to the person who did it, who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you got it from, to keep that from happening also if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totally grossed it up.  Okay?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There's also an issue in there of tax on tax,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>16       because when you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MS. CROSS:  Right.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LOWE:  -- increase the tax for the CIAC,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now you've just created another level of tax on there.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So there's a num</w:t>
      </w:r>
      <w:r w:rsidRPr="00C70053">
        <w:t>ber of problems with it that are all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addressed in this issue -- in this order.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MS. CROSS:  Okay.  Thank you.  We'll take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look at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HARRIS:  Anything else?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Okay.  Let's go ahead and roll on then to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171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25-6.078.  We'll wrap the last one up and move on to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whole new ar</w:t>
      </w:r>
      <w:r w:rsidRPr="00C70053">
        <w:t>ea.  I know that there is some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interrelationship between .078 and .115.  Again, we're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going to try to keep them separate and go section by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section through each of them, but if you have to refer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 6       from one to the other, you can do it, but try not to,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you can.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I guess we're going to take a short break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the court reporter, just a couple of moments.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</w:t>
      </w:r>
      <w:r w:rsidRPr="00C70053">
        <w:t xml:space="preserve">    (Off the record briefly.)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HARRIS:  All right.  We're ready to get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going again.  25-6.078, Schedule of Charges, section by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section, section (1).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Section (2).</w:t>
      </w:r>
      <w:r w:rsidRPr="00C70053">
        <w:t xml:space="preserve">  This is a new section, I see,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underlined.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Subsection (3)?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Subsection (4)?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SPOOR:  This is Mike Spoor with FPL. 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do have some co</w:t>
      </w:r>
      <w:r w:rsidRPr="00C70053">
        <w:t>mments, but John had to step out for one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moment.  I don't know if somebody else has some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comments, but maybe we can start that way and work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way.  Thanks.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MS. CROSS:  Lor</w:t>
      </w:r>
      <w:r w:rsidRPr="00C70053">
        <w:t>i Cross, Progress Energy.  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subsection (4), where you start out and say,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"Differences in operating and maintenance costs," when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172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</w:t>
      </w:r>
      <w:r w:rsidRPr="00C70053">
        <w:t xml:space="preserve">    1       you go on -- I know it's the next rule, but when you go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on the next rule, 6.115, where you talk about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differences in operating and maintenance costs there,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you say the net present value, dif</w:t>
      </w:r>
      <w:r w:rsidRPr="00C70053">
        <w:t>ferences in the net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present value of operating and maintenance costs. 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we felt like that was a better, a more correct way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say it, and that it should be consistent.  The language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</w:t>
      </w:r>
      <w:r w:rsidRPr="00C70053">
        <w:t xml:space="preserve"> between the two rules should be consistent, so we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suggest that change.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MR. TRAPP:  Where would you put the change?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MS. CROSS:  It is section (4), first sentence.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</w:t>
      </w:r>
      <w:r w:rsidRPr="00C70053">
        <w:t xml:space="preserve">     It starts out and says, "Differences in operating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maintenance costs, including average historical storm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restoration costs."  We are just suggesting that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should say, "Differences in the net p</w:t>
      </w:r>
      <w:r w:rsidRPr="00C70053">
        <w:t>resent value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operating and maintenance costs."  And I believe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language is consistent with the way you discuss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TRAPP:  So it would read, "Differences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net pr</w:t>
      </w:r>
      <w:r w:rsidRPr="00C70053">
        <w:t>esent value of operating"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MS. CROSS:  In the net present value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operating and maintenance costs, yes.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TRAPP:  That term, net present value,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implies a time </w:t>
      </w:r>
      <w:r w:rsidRPr="00C70053">
        <w:t>frame; right?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MS. CROSS:  Yes.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TRAPP:  Okay.  I've got a historical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173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period over which I'm calc</w:t>
      </w:r>
      <w:r w:rsidRPr="00C70053">
        <w:t>ulating restoration costs,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you're present valuing that period to apply to the O&amp;M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differential.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MS. CROSS:  (Nodding head affirmatively.)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TRAPP:  Okay.  I t</w:t>
      </w:r>
      <w:r w:rsidRPr="00C70053">
        <w:t>hink I understand.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MR. HARRIS:  Anything else from TECO on that?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No.  I'm sorry.  She's Progress.  My mistake.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All right.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GROSS:  Larry, Michael Gross</w:t>
      </w:r>
      <w:r w:rsidRPr="00C70053">
        <w:t xml:space="preserve"> from FCTA.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I'm going to inject something that's probably going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be controversial here, but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HARRIS:  Yea.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MR. GROSS:  Since this Commission is asserting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jurisdiction that's impacting third-party attachers both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in -- well, in this section, I guess we're talking about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new installation of underground facilities in new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subdivisions.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18                 There are provisions for cost recovery to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utility, but there's no provision for any cost recovery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to the third-party attachers, who are also going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incur an increased expense. </w:t>
      </w:r>
      <w:r w:rsidRPr="00C70053">
        <w:t xml:space="preserve"> And we're proposing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there be some language added, and we'll try to draft up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some language, that would require the applicant to also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reimburse the third-party attachers for the increased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</w:t>
      </w:r>
      <w:r w:rsidRPr="00C70053">
        <w:t>5       cost of undergrounding their plant.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174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TRAPP:  I'm not sure I'm following that.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This rule, as I understand it, has to</w:t>
      </w:r>
      <w:r w:rsidRPr="00C70053">
        <w:t xml:space="preserve"> do with brand new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undeveloped subdivisions where totally new facilities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are going in.  What cost impact is there to third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parties of the developer requesting underground service?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</w:t>
      </w:r>
      <w:r w:rsidRPr="00C70053">
        <w:t xml:space="preserve">      MR. GROSS:  Well, to the third-party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attachers, there may be an increased cost in going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underground as opposed to overhead in a new community.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TRAPP:  But that's a developer's choice</w:t>
      </w:r>
      <w:r w:rsidRPr="00C70053">
        <w:t>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not a utility's choice.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MS. KUMMER:  That would be between the cable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folks and the developer.  It wouldn't involve the PSC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all.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MR. TRAPP:  A</w:t>
      </w:r>
      <w:r w:rsidRPr="00C70053">
        <w:t>nd furthermore, I don't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understand what jurisdiction you think that we're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asserting with respect to cost recovery clauses for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cable industry.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GROSS:  Well, you're tak</w:t>
      </w:r>
      <w:r w:rsidRPr="00C70053">
        <w:t>ing actions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impact third-party attachers and increase their costs,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but there's no provision for cost recovery.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          MS. KUMMER:  Again, it would go -- if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developer comes to</w:t>
      </w:r>
      <w:r w:rsidRPr="00C70053">
        <w:t xml:space="preserve"> you and says, "I want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service," you would quote him a price, and he would pay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it.  We wouldn't be in the middle of it.  It would be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your contract with the developer for providing service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175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to his subdivision.  Your cost recovery is from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developer.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MR. BREMAN:  Just a small point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</w:t>
      </w:r>
      <w:r w:rsidRPr="00C70053">
        <w:t xml:space="preserve">      clarification.  We're making very minor changes to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existing rule, so this is not really any new policy.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MR. GROSS:  All right.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MR. HARRIS:  Michael, we welcome these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</w:t>
      </w:r>
      <w:r w:rsidRPr="00C70053">
        <w:t xml:space="preserve">   8       comments.  Propose your language, and we'll take a look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at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MR. GROSS:  Well, I'll revisit this with my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people.  I just got some comments from them on very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shor</w:t>
      </w:r>
      <w:r w:rsidRPr="00C70053">
        <w:t>t notice.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MR. HARRIS:  Right, right.  And we appreciate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you bringing it up.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MR. GROSS:  I'll get back with them and see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what the practical situation is in a new sub</w:t>
      </w:r>
      <w:r w:rsidRPr="00C70053">
        <w:t>division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what their actual experience is.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HARRIS:  But we appreciate you bringing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up, and we encourage you to get with your clients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propose what you want to pr</w:t>
      </w:r>
      <w:r w:rsidRPr="00C70053">
        <w:t>opose.  And we will look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it.  You know, that's the purpose of this workshop.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GROSS:  I mean, it may be that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they're talking about applies more to the next section,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</w:t>
      </w:r>
      <w:r w:rsidRPr="00C70053">
        <w:t xml:space="preserve">  which is the conversion from overhead to underground,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because their plant is going to have to be moved.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176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Anyway, thank you.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MR. HARRIS:  Subsection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MR. BUTLER:  Larry?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MR. HARRIS:  Yes, John.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BUTLER:  I'm sorry.  Are we on subsection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(4)?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</w:t>
      </w:r>
      <w:r w:rsidRPr="00C70053">
        <w:t xml:space="preserve">     7                 MR. HARRIS:  We're on -- I see that you're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back, and we're on whatever subsection you need us to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on, up to and including (4).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MR. BUTLER:  (4) is where I had the comm</w:t>
      </w:r>
      <w:r w:rsidRPr="00C70053">
        <w:t>ents.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Thanks.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A couple of things here on it.  We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concerned about a mandatory provision for including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operating and maintenance cost differential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</w:t>
      </w:r>
      <w:r w:rsidRPr="00C70053">
        <w:t>determining the CIAC, both here and in Rule .115, so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just raise it here since we've gotten there first.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Our concern is that we don't see any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meaningful way to put the comparison on equal foo</w:t>
      </w:r>
      <w:r w:rsidRPr="00C70053">
        <w:t>ting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without doing it over sort of a life cycle cost basis.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There are differences in timing.  There are some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accounting differences.  There are costs that are pretty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similar in nature </w:t>
      </w:r>
      <w:r w:rsidRPr="00C70053">
        <w:t>that end up being capitalized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respect to underground that are expensed with respect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the overhead facilities.  You know, to get all of that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to come out in the wash, the only way we can see that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177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that properly would be done is over a sort of total life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cycle approach.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But even if one can do that, what we</w:t>
      </w:r>
      <w:r w:rsidRPr="00C70053">
        <w:t xml:space="preserve"> see there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as a real concern is over the need to project what those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costs, or particularly the cost differential is going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be.  And one good example of what we're talking about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th</w:t>
      </w:r>
      <w:r w:rsidRPr="00C70053">
        <w:t>at the company embarked some number of years ago on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program of direct burial of underground cable, and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has proven to have more O&amp;M expenses from the accounting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perspective, but operating and mainte</w:t>
      </w:r>
      <w:r w:rsidRPr="00C70053">
        <w:t>nance costs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associated with them than FPL had anticipated would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the case, and I don't think FPL is unique in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situation.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If we had looked at that at the time this was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first starting to occur, it would have looked like there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was quite a substantial offset, because the -- there was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no expectation for there to be extra maintenance. 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cost of install</w:t>
      </w:r>
      <w:r w:rsidRPr="00C70053">
        <w:t>ing the underground with the direct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burial technique was pretty low, and it would have made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it look like that the life cycle cost for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facilities was closer to what it would be for 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facilities than has turned out to be the case. 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use one example of what we're talking about here.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But at least over a period of time, without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collecting data specifical</w:t>
      </w:r>
      <w:r w:rsidRPr="00C70053">
        <w:t>ly for this purpose, we're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178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pretty concerned that we won't get the pot right on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the overhead versus underground operating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</w:t>
      </w:r>
      <w:r w:rsidRPr="00C70053">
        <w:t xml:space="preserve">    3       maintenance cost differential will be, since it kind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has to be on a projected out through the life cycle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basis to put them on equal footing.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In contrast, we do support -- we rec</w:t>
      </w:r>
      <w:r w:rsidRPr="00C70053">
        <w:t>ognize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there are some uncertainties, but we all have to deal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with that going forward -- that the historical storm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restoration costs is something that it makes sense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take into consid</w:t>
      </w:r>
      <w:r w:rsidRPr="00C70053">
        <w:t>eration.  In fact, that's basically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justifies the 25 percent adjustment factor that FPL has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proposed as part of the storm security, and it's part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our .115 proposal, because you can look at some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historical information usefully and gather some sense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what the appropriate differential should be for those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storm restoration costs.  So that's kind of one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two main comments.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The other one that we have deals with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provision for record keeping and accounting measures,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and particularly the record keeping portion of this.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It's a good idea, and ob</w:t>
      </w:r>
      <w:r w:rsidRPr="00C70053">
        <w:t>viously, as I was saying, one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the things that needs to happen is gathering additional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information to be able to confirm what the differentials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are.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But we have a concern t</w:t>
      </w:r>
      <w:r w:rsidRPr="00C70053">
        <w:t>hat record keeping not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179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be defined in a way that it is looking for kind of 100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percent sample, forensic type information on system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</w:t>
      </w:r>
      <w:r w:rsidRPr="00C70053">
        <w:t xml:space="preserve">    3       restoration, because of the fact that, one, it can end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up interfering with the sort of central and primary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purpose of the restoration efforts, which is to get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lights back on; and number </w:t>
      </w:r>
      <w:r w:rsidRPr="00C70053">
        <w:t>two, if you're doing it 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that broad a basis, you're necessarily having basically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the crews that do the restoration work themselves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collect the data.  A lot of those are foreign crews,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</w:t>
      </w:r>
      <w:r w:rsidRPr="00C70053">
        <w:t xml:space="preserve">      even within FPL, what you have is a huge number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people with different senses of what they are seeing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recording the data.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Now, we think that a well-defined sampling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p</w:t>
      </w:r>
      <w:r w:rsidRPr="00C70053">
        <w:t>rogram that will be conducted by people who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specifically tasked with and trained to be forensics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personnel collecting data for the purpose of comparing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the systems is not only going to be cheaper, i</w:t>
      </w:r>
      <w:r w:rsidRPr="00C70053">
        <w:t>t's going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to be better, because it's going to give you more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consistently comparable data.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So I think those are really the two main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things that we wanted to comment on about s</w:t>
      </w:r>
      <w:r w:rsidRPr="00C70053">
        <w:t>ubsection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(4).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MR. TRAPP:  Do you feel the wording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subsection (4) precludes you from defining sufficient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record keeping, or at least defending that before the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</w:t>
      </w:r>
      <w:r w:rsidRPr="00C70053">
        <w:t xml:space="preserve">                                                              180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Commission?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MR. BUTLER:  No.  I think that if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understand that that's what we think may be the best way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</w:t>
      </w:r>
      <w:r w:rsidRPr="00C70053">
        <w:t xml:space="preserve">     of doing it and we can defend that as making sense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the Commission, then you're right.  It certainly doesn't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preclude us in the existing wording from doing that.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MR. TRAPP:  So do you h</w:t>
      </w:r>
      <w:r w:rsidRPr="00C70053">
        <w:t>ave any specific word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changes to the new language that we've added, or is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just a matter of getting a good grasp on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interpretation we're putting on it?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BUTLER:  On </w:t>
      </w:r>
      <w:r w:rsidRPr="00C70053">
        <w:t>that point, on the record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keeping, I think we can probably live with just a common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understanding of what the words you've got mean.  We do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have an objection to having the mandatory requirement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>15       for taking differences in operating and maintenance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costs into account, which actually would be a wording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issue, because there I don't think we -- I'm not sure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how we could work around what the</w:t>
      </w:r>
      <w:r w:rsidRPr="00C70053">
        <w:t xml:space="preserve"> words say, given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concern that we have.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TRAPP:  And that's again the difference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between the "may" and the "shall"?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BREMAN:  Just to reiterate a comment </w:t>
      </w:r>
      <w:r w:rsidRPr="00C70053">
        <w:t>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I think was said at the last workshop, I don't think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staff would expect you to keep a greater detail than the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number of management regions.  If you have more detail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</w:t>
      </w:r>
      <w:r w:rsidRPr="00C70053">
        <w:t xml:space="preserve">                                          181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than by management region, I would be surprised.  But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don't think we're looking for any greater granularity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than by management region.  And in some </w:t>
      </w:r>
      <w:r w:rsidRPr="00C70053">
        <w:t>cases, I don't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know that you would have it by management region. 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don't know if that helps you or not.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MR. BUTLER:  Okay.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MS. KUMMER:  I would like to go back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something you talked about earlier in the first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sentence.  I understood you to say that you have, or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feel fairly comfortable using historical storm data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estimate storm restorati</w:t>
      </w:r>
      <w:r w:rsidRPr="00C70053">
        <w:t>on costs.  Are you saying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don't have any overhead and underground O&amp;M expenses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separated that you could do on a historical basis? 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know you've been installing underground for a very long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>15       time.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BUTLER:  I don't think that we have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something that we would consider appropriate.  I mean,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this is something, if you're looking at it, what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ought to be</w:t>
      </w:r>
      <w:r w:rsidRPr="00C70053">
        <w:t xml:space="preserve"> looking at is what would a new -- how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a new overhead system perform versus how would a new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underground system perform, and what's the O&amp;M or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operating and maintenance cost differential betwee</w:t>
      </w:r>
      <w:r w:rsidRPr="00C70053">
        <w:t>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those two.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Yes, I think that's something where we would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have to say we don't because of the fact that it needs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182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to be on the life cycle basis, which means you're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necessarily projecting, which means you're needing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make some assumptions, some pretty heroic assumptions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about how the two new</w:t>
      </w:r>
      <w:r w:rsidRPr="00C70053">
        <w:t xml:space="preserve"> systems are going to perform over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their life cycles.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MS. KUMMER:  And you aren't comfortable using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historical data to do that?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BUTLER:  I mean, if we have to d</w:t>
      </w:r>
      <w:r w:rsidRPr="00C70053">
        <w:t>o it,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that's what we'll have to do.  But because the purpose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of this is comparing sort of the new systems, we've got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some concerns that that historical information isn't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going to be ve</w:t>
      </w:r>
      <w:r w:rsidRPr="00C70053">
        <w:t>ry representative for its purposes.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MR. SPOOR:  This is Mike Spoor with FPL.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Again, I guess the bottom line there, Connie, is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with the storm cost, it is historical.  And as we read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</w:t>
      </w:r>
      <w:r w:rsidRPr="00C70053">
        <w:t xml:space="preserve">   16       this, kind of the cost that would be applied in terms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how much we would have to spend to maintain either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overhead or underground system moving forward, there's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certainly a lot of uncer</w:t>
      </w:r>
      <w:r w:rsidRPr="00C70053">
        <w:t>tainty there.  But from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historical perspective, that's certainly, if doing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today, where we would have to start.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HARRIS:  Are we ready to move on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section (5)?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24                 MR. WRIGHT:  Larry?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HARRIS:  Schef.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183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WRIGHT:  Just on (4), one, my clients,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 xml:space="preserve"> 2       Palm Beach and Jupiter Island, agree that a life cycle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cost is the appropriate way to look at these things.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Two, regarding the average historical storm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restoration costs, it would be </w:t>
      </w:r>
      <w:r w:rsidRPr="00C70053">
        <w:t>my thought that it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be -- using historical storm restoration costs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project future storm restoration costs with escalation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and then present valued back, I mean, I wonder if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</w:t>
      </w:r>
      <w:r w:rsidRPr="00C70053">
        <w:t xml:space="preserve">   consistent with what FPL and anybody else who has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thought about this is considering.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I would just say, with regard -- naturally, 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you know, we support the inclusion of consideration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storm restoration costs in calculating the CIAC for many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of the same reasons you do.  When it says including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average historical storm restoration costs, I would just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offer that it would </w:t>
      </w:r>
      <w:r w:rsidRPr="00C70053">
        <w:t>be my thought that you would use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average historical costs to estimate future costs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escalation and then present value them back in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computation of the CIAC.  And I just posed the question,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</w:t>
      </w:r>
      <w:r w:rsidRPr="00C70053">
        <w:t xml:space="preserve">   20       is that consistent with what others are thinking or not.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You know, if you're going to factor in the possibility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of a storm four years from now, using something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happened in 1992 is not g</w:t>
      </w:r>
      <w:r w:rsidRPr="00C70053">
        <w:t>oing to be a -- if you just use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the number, it's not going to be a good number.  That's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what I'm getting at.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184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</w:t>
      </w:r>
      <w:r w:rsidRPr="00C70053">
        <w:t xml:space="preserve"> MR. BUTLER:  We were talking over here,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I'm not sure that this addresses your question directly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or not, but I think the notion of storm restoration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costs based on the historical data that we have i</w:t>
      </w:r>
      <w:r w:rsidRPr="00C70053">
        <w:t>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something that probably needs to be kept somewhat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flexible so that you can take into account what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expectations about future storm experience, what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expectations about costs </w:t>
      </w:r>
      <w:r w:rsidRPr="00C70053">
        <w:t>of restoration in future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periods, those sorts of things into account.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And the wording here may be a little bit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narrower than it ought to be if it is intended to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sort of a </w:t>
      </w:r>
      <w:r w:rsidRPr="00C70053">
        <w:t>rigid, take a certain number of years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history, total up the storm costs incurred in those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years, and divide it by the number of years type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thing.  We were thinking of this as more based upon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</w:t>
      </w:r>
      <w:r w:rsidRPr="00C70053">
        <w:t xml:space="preserve">    16       historical storm experience rather than being just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mathematical exercise.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WRIGHT:  Larry, if I could just talk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John.  When you say that, you mean consider historical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20       experience to make some projection of costs and then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work that back into the calculation, conceptually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anyway?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MR. BUTLER:  Yes.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WRIGHT:  Okay.  W</w:t>
      </w:r>
      <w:r w:rsidRPr="00C70053">
        <w:t>e're pretty close, in any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event, maybe even closer than that.  Thanks.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185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HARRIS:  Anything else on section (4)?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</w:t>
      </w:r>
      <w:r w:rsidRPr="00C70053">
        <w:t xml:space="preserve">                Anyone else on section (5) then?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MR. WRIGHT:  Larry, I apologize.  I have one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brief comment on (5) that was actually addressed by my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clients in a proposed new rule section.  It</w:t>
      </w:r>
      <w:r w:rsidRPr="00C70053">
        <w:t xml:space="preserve"> says record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keeping and accounting measures to identify O&amp;M costs.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And maybe this isn't the right place for this, but I'll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mention it here anyway, and then I won't mention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again, a</w:t>
      </w:r>
      <w:r w:rsidRPr="00C70053">
        <w:t>nd that is, we think that there ought to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record keeping to allow for comparison of reliability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overhead and underground.  And I think we had addressed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that in our proposed 25-6.117 or something li</w:t>
      </w:r>
      <w:r w:rsidRPr="00C70053">
        <w:t>ke that,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and maybe here, maybe not.  We'll address it in 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post-workshop next round of comments as well as we did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this time.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MS. KUMMER:  Schef, I remember your comments,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and I was thinking that might fit better in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reliability rules.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WRIGHT:  .034?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MS. KUMMER:  If that's the number.  I don't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know, but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22                 MR. WRIGHT:  Standard of construction,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one, or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MS. KUMMER:  Where they did the reliability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reports.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</w:t>
      </w:r>
      <w:r w:rsidRPr="00C70053">
        <w:t xml:space="preserve">              186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MS. MOORE:  .044.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MS. KUMMER:  They maintain records so they can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track reliability by type of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MR. WRIGHT:  Thanks.  I'll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MS. KUMMER:  That's where I thought it might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fit better.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MR. WRIGHT:  Thanks for the suggestion.  We'll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look at it closely.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TRAPP:  Wel</w:t>
      </w:r>
      <w:r w:rsidRPr="00C70053">
        <w:t>l, not to get your hopes up 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anything, but I'm not sure where we are with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particular rule.  Maybe Chris can enlighten us about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we've had workshops and stuff like that on that already,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13       and I just wondered how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MS. MOORE:  A recommendation is due to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filed next week, and it's going to be on the June 6th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agenda, I think.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MR. TRAPP:  So</w:t>
      </w:r>
      <w:r w:rsidRPr="00C70053">
        <w:t xml:space="preserve"> it's a little bit late to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introducing new concepts to that particular rulemaking.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WRIGHT:  Well, arguably, it may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regard to that rule section, but we certainly have put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</w:t>
      </w:r>
      <w:r w:rsidRPr="00C70053">
        <w:t>1       that matter at issue in our previous comments.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TRAPP:  I understand.  That's why I'm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saying rather than divorce it out of here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WRIGHT:  Okay.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</w:t>
      </w:r>
      <w:r w:rsidRPr="00C70053">
        <w:t xml:space="preserve">       MR. TRAPP:  I think Connie was offering that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187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as an alternative to including it here, but I think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you do that, we're getting in</w:t>
      </w:r>
      <w:r w:rsidRPr="00C70053">
        <w:t xml:space="preserve"> another time crunch, so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might be best to keep the subject matter in these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dockets and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MS. KUMMER:  But it doesn't fit very well.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MR. TRAPP:  I'm sorry, Conni</w:t>
      </w:r>
      <w:r w:rsidRPr="00C70053">
        <w:t>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MS. KUMMER:  It doesn't fit very well.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TRAPP:  Well, I know it doesn't fit very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well, but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MS. KUMMER:  Okay.  We'll look at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</w:t>
      </w:r>
      <w:r w:rsidRPr="00C70053">
        <w:t xml:space="preserve">            MR. WRIGHT:  Well, you know where we're coming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from.  You'll see what you see next Thursday in 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comments.  I'll look at .044 and maybe couch it in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alternative or something like that.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MR. TRAPP:  Fine.  But let me just see if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understand what you're saying.  In addition to just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straight rate operation and maintenance costs associated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with storm-relate</w:t>
      </w:r>
      <w:r w:rsidRPr="00C70053">
        <w:t>d activities, you're asking --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goes to the reliability performance measurement type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concept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          MR. WRIGHT:  Yes, that's right.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TRAPP:  -- in the rule, a</w:t>
      </w:r>
      <w:r w:rsidRPr="00C70053">
        <w:t>nd then it's also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a topic, I think, of discussion by the Commission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another docket which has to do with the utilities' plans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on an ongoing basis, if I recall.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</w:t>
      </w:r>
      <w:r w:rsidRPr="00C70053">
        <w:t xml:space="preserve">                                  188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WRIGHT:  That's essentially correct, Bob.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And I don't care where it gets into the rules.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Naturally, I would like to see it in the rules in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best possible place for everybody's sake, and I don't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care if it's in 25-6.117 or .044 or somewhere else.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I'll try to find the best place for it and offer that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our comments next Thur</w:t>
      </w:r>
      <w:r w:rsidRPr="00C70053">
        <w:t>sday.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TRAPP:  Okay.  But again, in a rule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context, you're introducing it as rule language here 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opposed to the potential for order language in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approval of the utili</w:t>
      </w:r>
      <w:r w:rsidRPr="00C70053">
        <w:t>ties' plans coming on June 1st.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You have a weight -- you know, either you feel 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comfortable with order language as you do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rulemaking language, or how do we juggle the two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docket</w:t>
      </w:r>
      <w:r w:rsidRPr="00C70053">
        <w:t>s?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WRIGHT:  I will give that close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consideration as well.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TRAPP:  Thank you.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WRIGHT:  Thank you.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BUTLER:  Larr</w:t>
      </w:r>
      <w:r w:rsidRPr="00C70053">
        <w:t>y, excuse me.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          MR. HARRIS:  John.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BUTLER:  I have -- I probably should have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raised it at the beginning of .078, but this is really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kind of a question to staff ab</w:t>
      </w:r>
      <w:r w:rsidRPr="00C70053">
        <w:t>out the change to section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(4).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189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Whatever you end up doing, if you do something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either or both of these pieces</w:t>
      </w:r>
      <w:r w:rsidRPr="00C70053">
        <w:t xml:space="preserve"> about, you know,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requiring differences in operating and maintenance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storm restoration costs to be included, the impact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that over time is going to be that utilities collect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less</w:t>
      </w:r>
      <w:r w:rsidRPr="00C70053">
        <w:t xml:space="preserve"> CIAC, and rate base will end up being larger than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it otherwise would be, because you've got some sort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offset to the -- a larger offset than you would now have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to the CIAC, and therefore not as much </w:t>
      </w:r>
      <w:r w:rsidRPr="00C70053">
        <w:t>that's credited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against what otherwise would go into rate base.  So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ultimately, you've got the general body of customers who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are going to have this somewhat larger rate base than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they </w:t>
      </w:r>
      <w:r w:rsidRPr="00C70053">
        <w:t>would have without this sort of mandatory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provision.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And in the case of the conversions, the next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rule we're going to be talking about, what I think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understand is that kind</w:t>
      </w:r>
      <w:r w:rsidRPr="00C70053">
        <w:t xml:space="preserve"> of staff's motivation there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really wanting to provide some sort of mechanism to help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encourage, or facilitate, or whatever you want to call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it, conversions to move the system toward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21       from its current overhead status.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This rule is directed at customers who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almost certainly going to end up being served by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underground anyway.  It's new subdivisions.  I think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it's almost unheard of in Florida at this point for the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190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new subdivisions to be built with overhead service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them.  </w:t>
      </w:r>
      <w:r w:rsidRPr="00C70053">
        <w:t>And so from the standpoint of kind of bang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the buck, you know, are you getting extra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system that you wouldn't otherwise be having in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utility's service area, this probably doesn't do </w:t>
      </w:r>
      <w:r w:rsidRPr="00C70053">
        <w:t>very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much.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And I would just be interested to know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staff's views are as to why it is appropriate to be,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essence, diminishing the contributions from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</w:t>
      </w:r>
      <w:r w:rsidRPr="00C70053">
        <w:t xml:space="preserve">   developers of these subdivisions and therefore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increasing the rate base that the rest of customers will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end up paying for over time, in view of the fact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probably the great majority of these peop</w:t>
      </w:r>
      <w:r w:rsidRPr="00C70053">
        <w:t>le would end up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with underground service anyway.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MR. TRAPP:  John, I would like to respond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that first by saying I don't agree with any of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premise.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</w:t>
      </w:r>
      <w:r w:rsidRPr="00C70053">
        <w:t xml:space="preserve">         MR. BUTLER:  Okay.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TRAPP:  I think we start off with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standard of construction rule that puts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responsibility on the utility to determine what areas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should</w:t>
      </w:r>
      <w:r w:rsidRPr="00C70053">
        <w:t xml:space="preserve"> be hardened within their system.  We've asked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to look at flooding issues with respect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undergrounding, which I assume will increase underground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costs.  We've asked you to look at hardening of win</w:t>
      </w:r>
      <w:r w:rsidRPr="00C70053">
        <w:t>d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191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speed, which primarily affects overhead, which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probably going to increase some overhead costs. 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the net effe</w:t>
      </w:r>
      <w:r w:rsidRPr="00C70053">
        <w:t>ct of that is on underground/overhead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differentials, I don't know.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With respect to the underground rules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themselves, they're based on the principle that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customer should p</w:t>
      </w:r>
      <w:r w:rsidRPr="00C70053">
        <w:t>ay the cost difference between 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and underground.  It's an inherent overhead standard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rule.  I don't think we've changed that.  I think we've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told you to do -- asked you to do what's prudent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respect to hardening in both underground and overhead,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but I don't think we've changed any of the basic premise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of overhead standard, pay for underground differential.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So al</w:t>
      </w:r>
      <w:r w:rsidRPr="00C70053">
        <w:t>l the underground rules do is try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capture the true cost differential experienced by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ratepayers, and that includes capital costs and O&amp;M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costs.  And we're saying now that in addition to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>18       O&amp;M costs, we want you to factor in the effects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standards of construction impacts on hardening to those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costs that are borne by ratepayers.  I don't know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they're going up.  I don't kn</w:t>
      </w:r>
      <w:r w:rsidRPr="00C70053">
        <w:t>ow if they're going down.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It's a matter of equity.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So again, I don't agree with your premise.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That was the intent from our perspective, was to capture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all the direct costs, a</w:t>
      </w:r>
      <w:r w:rsidRPr="00C70053">
        <w:t>ll the costs that are borne by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192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ratepayers in the cost differentials for both new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facilities and extension facilities.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</w:t>
      </w:r>
      <w:r w:rsidRPr="00C70053">
        <w:t xml:space="preserve">          MR. BUTLER:  It sounds like we're talking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about different sections.  What I took most of your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comments to be going to is subsection (2), where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would be looking at this estimated average co</w:t>
      </w:r>
      <w:r w:rsidRPr="00C70053">
        <w:t>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differential and the impact on that of the requirements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from .034.  And I agree.  It could end up going up 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down, depending on the area and what the impacts on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cost of constru</w:t>
      </w:r>
      <w:r w:rsidRPr="00C70053">
        <w:t>ction for overhead and underground.  My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comment was really directed at subsection (4), where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you've changed it from permissive, you know, may include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the cost differentials for O&amp;M to shall include thos</w:t>
      </w:r>
      <w:r w:rsidRPr="00C70053">
        <w:t>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and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MR. TRAPP:  My comments addressed (4).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BUTLER:  I'm sorry?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MR. TRAPP:  My comments addressed (2) and (4).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I believe both s</w:t>
      </w:r>
      <w:r w:rsidRPr="00C70053">
        <w:t>ections impact the cost differential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between overhead and underground, given the new regime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of a little more attention to hardening of both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underground and overhead facilities.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</w:t>
      </w:r>
      <w:r w:rsidRPr="00C70053">
        <w:t xml:space="preserve">       You know, I believe staff is saying by using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the word "shall" in section (4) that there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differences in cost that are affecting O&amp;M costs, and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storm restoration cost impacts on overhead and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193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underground facilities, and we want the utilities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capture those cost differentials.  That's not a new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message.  That </w:t>
      </w:r>
      <w:r w:rsidRPr="00C70053">
        <w:t>is a message we've been trying to state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for years.  The utilities have not been able to come up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with any cost differential data.  I'm not aware of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level of attempt there has been.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</w:t>
      </w:r>
      <w:r w:rsidRPr="00C70053">
        <w:t xml:space="preserve">           My interest in the word "shall" is that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puts a little more fire under the pot to ensure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these cost differentials are appropriately studied by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the industry.  My personal opinion is the</w:t>
      </w:r>
      <w:r w:rsidRPr="00C70053">
        <w:t>re has been not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enough attention to it by the industry.  It's easy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enough to collect a CIAC cost differential without doing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the extra homework to understand what the impact is 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the S</w:t>
      </w:r>
      <w:r w:rsidRPr="00C70053">
        <w:t>tate of Florida of overhead and undergrounding.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And we're charged in this docket to determine whether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it's preferential in some instances or all instances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install facilities underground.  I challenge</w:t>
      </w:r>
      <w:r w:rsidRPr="00C70053">
        <w:t xml:space="preserve"> you to come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up with the data, and I use the word "shall."  That's my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position.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BREMAN:  Mr. Butler, too, you mentioned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that the staff was setting up a program that would</w:t>
      </w:r>
      <w:r w:rsidRPr="00C70053">
        <w:t xml:space="preserve"> cause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a general increase in rate base over time.  It gives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impression that FPL already has the analysis and knows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the results, but I haven't seen them filed in this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docket.  That'</w:t>
      </w:r>
      <w:r w:rsidRPr="00C70053">
        <w:t>s point number one.  And point number two,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194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I think FPL's 25 percent investment program does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definitely increase base rates, or rate base</w:t>
      </w:r>
      <w:r w:rsidRPr="00C70053">
        <w:t xml:space="preserve"> at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minimum.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MR. BUTLER:  Well, you're right, Jim. 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would have that effect.  And that's a pretty good point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of comparison, because that's frankly why we were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</w:t>
      </w:r>
      <w:r w:rsidRPr="00C70053">
        <w:t xml:space="preserve">       bringing it up with respect to here.  See, our view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that conversion is where there is the opportunity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have the impact, and it's where we wanted to target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program.  What we see is differ</w:t>
      </w:r>
      <w:r w:rsidRPr="00C70053">
        <w:t>ent here.  This isn't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about conversions.  This is about new subdivisions.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And our view is -- and obviously, from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Bob is saying, it's not staff's, but our view is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th</w:t>
      </w:r>
      <w:r w:rsidRPr="00C70053">
        <w:t>is is -- at least part of what motivates these changes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should be a question of providing incentives, you know,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facilitating an increase in the percentage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underground service in a utility's service te</w:t>
      </w:r>
      <w:r w:rsidRPr="00C70053">
        <w:t>rritory.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We see giving incentives, creating opportunities in .115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as having a lot of opportunity to do that.  We don't see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there being much impact through .078, just because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really </w:t>
      </w:r>
      <w:r w:rsidRPr="00C70053">
        <w:t>is kind of directed at the stuff that --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know, where the undergrounding is going to happen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anyway.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TRAPP:  Show me the numbers.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BUTLER:  Okay.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 xml:space="preserve">                                                                 195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HARRIS:  That was section (5)?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MR. TRAPP:  That was (4).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MR. HARRIS:  I was being a little ho</w:t>
      </w:r>
      <w:r w:rsidRPr="00C70053">
        <w:t>peful.  Do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we have anything else on (4) then?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Then if we're done with (4), anything for (5)?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(6)?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MS. CROSS:  This is Lori Cross, Progress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</w:t>
      </w:r>
      <w:r w:rsidRPr="00C70053">
        <w:t xml:space="preserve">   Energy.  We have a question on (6).  We know that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language here didn't change, but we just don't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understand why there's no CIAC charge for undergrounding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for multiple occupancy buildings.  Could </w:t>
      </w:r>
      <w:r w:rsidRPr="00C70053">
        <w:t>you -- could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someone help us understand that?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MR. TRAPP:  Probably not, but -- this one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dates back to the '70s, '78 maybe, at the latest. 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my recollection, having to admi</w:t>
      </w:r>
      <w:r w:rsidRPr="00C70053">
        <w:t>t to being around then,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is that the economies were such that the density --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mean, there was no cost differential at that time.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Maybe that needs to be revisited if cost relationships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</w:t>
      </w:r>
      <w:r w:rsidRPr="00C70053">
        <w:t>have changed.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So again, if you have evidence to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contrary, show it to us, and we may need to modify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rule.  But we didn't change it because we were not aware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of any cha</w:t>
      </w:r>
      <w:r w:rsidRPr="00C70053">
        <w:t>nge in circumstances with respect to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densities associated with the -- excuse me, the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economies associated with the densities of high, multi-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</w:t>
      </w:r>
      <w:r w:rsidRPr="00C70053">
        <w:t>96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type stuff.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MS. CROSS:  Okay.  We'll take a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MR. TRAPP:  That's my recollection, at least,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now.  Probably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MS. CROSS:  We'l</w:t>
      </w:r>
      <w:r w:rsidRPr="00C70053">
        <w:t>l take a look at it.  Thank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you.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MR. TRAPP:  Probably call Joe Jenkins.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MS. CROSS:  I'm sorry.  What?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TRAPP:  Call Joe Jenkins.  He remembers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10       probably better than I do.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MS. CROSS:  Okay.  Thank you.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BREMAN:  You've got about two and a half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weeks.  He's leaving.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MR. HARRIS:  (7), se</w:t>
      </w:r>
      <w:r w:rsidRPr="00C70053">
        <w:t>ction (7)?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Section (8)?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Section (9)?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And section (10).  There is one addition. 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think there are two additions in section (10).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</w:t>
      </w:r>
      <w:r w:rsidRPr="00C70053">
        <w:t xml:space="preserve">   All right.  Are there any comments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25-6.078 then before we move on to .115?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          All right.  We've move on to the next rule,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25-6.115.  We'll start with section (1).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</w:t>
      </w:r>
      <w:r w:rsidRPr="00C70053">
        <w:t xml:space="preserve">    Section (2)?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Section (3).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WRIGHT:  Larry, this is Schef.  I just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197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have a question as to you</w:t>
      </w:r>
      <w:r w:rsidRPr="00C70053">
        <w:t>r thoughts about question (3).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It seems -- section (3), not question (3).  Sorry.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Particularly with regard to (c), it seems that it has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contemplate a life cycle cost type of consideration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 5       all differences in all costs as they will ultimately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borne by ratepayers.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My sense is that that is consistent with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Bob was saying a few minutes ago.  I would just ask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 9       that's the case.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MR. TRAPP:  Section (3)?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WRIGHT:  (3)(c), Bob.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TRAPP:  "Such agreement is not expected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cause the general body of</w:t>
      </w:r>
      <w:r w:rsidRPr="00C70053">
        <w:t xml:space="preserve"> ratepayers to incur costs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excess of the costs the utility would incur for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installation."  Your question was, that's calculated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over a life cycle basis?  And I guess my response is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</w:t>
      </w:r>
      <w:r w:rsidRPr="00C70053">
        <w:t xml:space="preserve">      don't know.  It may be.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MS. KUMMER:  That change was my attempt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address -- someone pointed to the word "greater." 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current rule says to incur greater costs.  Somebody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</w:t>
      </w:r>
      <w:r w:rsidRPr="00C70053">
        <w:t xml:space="preserve">      said, "What do you mean by greater?"  And I was trying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to clarify that.  I'm not -- quite honestly, the idea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life cycle or nonlife cycle didn't enter into my through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process at the time.  I'm n</w:t>
      </w:r>
      <w:r w:rsidRPr="00C70053">
        <w:t>ot saying it shouldn't, but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I </w:t>
      </w:r>
      <w:r>
        <w:t>–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198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WRIGHT:  Okay.  I'm mixing concepts.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MR. TRAPP:  Whatever it </w:t>
      </w:r>
      <w:r w:rsidRPr="00C70053">
        <w:t>means now it means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after the change; is that right?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MR. BREMAN:  Schef, this is Jim Breman. 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paragraph is talking about the agreement between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utility and the custome</w:t>
      </w:r>
      <w:r w:rsidRPr="00C70053">
        <w:t>r, and it's not intended to bind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these two to a particular methodology or tool.  It says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whatever you all agreed to is fine and dandy as long 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you all can show or the utility can show that it doesn't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cause excess costs to be incurred by the general body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ratepayers.  So it allows you guys to negotiate it. 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allows the applicant to negotiate with the utility.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It's not prescripti</w:t>
      </w:r>
      <w:r w:rsidRPr="00C70053">
        <w:t>ve.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MR. WRIGHT:  I understand that.  But it seems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to me that it implicates whatever credit we are going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get back, which would have to be, I think, calculated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consistent wi</w:t>
      </w:r>
      <w:r w:rsidRPr="00C70053">
        <w:t>th the CIAC provisions.  If we do the work,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we're still supposed to get a credit based on the cost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of the overhead facilities.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TRAPP:  I don't know what degree, though,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</w:t>
      </w:r>
      <w:r w:rsidRPr="00C70053">
        <w:t>hat you're trying to introduce the concept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externalities to this, because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MR. WRIGHT:  At this point, Bob, I am not.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TRAPP:  Okay.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WRIGHT:  </w:t>
      </w:r>
      <w:r w:rsidRPr="00C70053">
        <w:t>That's a separate issue that I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199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will address elsewhere, but not here.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MR. TRAPP:  But therein to me lies the real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</w:t>
      </w:r>
      <w:r w:rsidRPr="00C70053">
        <w:t xml:space="preserve">     complication.  I mean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MS. KUMMER:  Schef, I remember your comments,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and I was a little puzzled, because there's -- in my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mind, and the utilities can correct me if I'm wrong,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</w:t>
      </w:r>
      <w:r w:rsidRPr="00C70053">
        <w:t xml:space="preserve">    7       credits that a customer is allowed for doing their own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work is credit against the total bill.  It is not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payment in money to the customer, and that's what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language seemed to imply.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WRIGHT:  Oh, well, if we do the work,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is a payment to us.  We pay the contractor, and FPL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gives us -- in the case of my two clients, both of whom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are served by FPL, if we</w:t>
      </w:r>
      <w:r w:rsidRPr="00C70053">
        <w:t xml:space="preserve"> hire Mastech or Asplundh 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somebody else, Pike, to do the work, we pay them.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TRAPP:  But you take a credit associated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with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WRIGHT:  And then we a credi</w:t>
      </w:r>
      <w:r w:rsidRPr="00C70053">
        <w:t>t back from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FPL based on the cost of overhead.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TRAPP:  Based on their cost, though, is my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understanding of how that works.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WRIGHT:  That's correct.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23                 MR. TRAPP:  And if that's correct, I really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don't think I have a problem with this concept.  It's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only if we're trying to introduce externality economics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</w:t>
      </w:r>
      <w:r w:rsidRPr="00C70053">
        <w:t xml:space="preserve">                            200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into this equation that I think the section becomes more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complicated.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MR. WRIGHT:  In this section, in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calculation, I am not trying</w:t>
      </w:r>
      <w:r w:rsidRPr="00C70053">
        <w:t xml:space="preserve"> to introduce that.  I just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want to make sure we get full credit for the same O&amp;M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costs that would -- the same O&amp;M differential costs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storm restoration costs that would otherwise be factored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</w:t>
      </w:r>
      <w:r w:rsidRPr="00C70053">
        <w:t xml:space="preserve">   8       in.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TRAPP:  Based on the costs that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company would experience and normally pass on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their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WRIGHT:  Exactly.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</w:t>
      </w:r>
      <w:r w:rsidRPr="00C70053">
        <w:t>R. TRAPP:  Well, actually, they wouldn't pass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them on to their ratepayers, because they're collected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through a CIAC from you.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WRIGHT:  Well, what I'm saying is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should </w:t>
      </w:r>
      <w:r w:rsidRPr="00C70053">
        <w:t>get a credit that incorporates future avoided O&amp;M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costs and future avoided storm restoration costs, and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just want to make sure that we're on board with that.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MS. KUMMER:  I don't think that'</w:t>
      </w:r>
      <w:r w:rsidRPr="00C70053">
        <w:t>s what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section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TRAPP:  I'm not sure I'm there.  I've got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to see the math of that.  There again lies, I believe,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the entry point into the discussion about external</w:t>
      </w:r>
      <w:r w:rsidRPr="00C70053">
        <w:t>ities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as it pertains to what I thought was a simple equation.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201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You can either have the company do the undergrounding,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o</w:t>
      </w:r>
      <w:r w:rsidRPr="00C70053">
        <w:t>r you can have the applicant do the undergrounding,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which case the company wouldn't basically charge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applicant for the undergrounding because they've paid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for it anyway.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</w:t>
      </w:r>
      <w:r w:rsidRPr="00C70053">
        <w:t xml:space="preserve">   MS. KUMMER:  That was my thought, that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the way it would work.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MR. TRAPP:  And that's just straight cost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WRIGHT:  That's all true, but I believe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we'</w:t>
      </w:r>
      <w:r w:rsidRPr="00C70053">
        <w:t>re still supposed to get a credit based on the cost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the utility avoids.  They don't build the overhead. 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get a credit for the otherwise applicable equivalent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overhead.  And what I'm saying is I think</w:t>
      </w:r>
      <w:r w:rsidRPr="00C70053">
        <w:t xml:space="preserve"> we should also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get a credit for O&amp;M costs if we believe -- and at least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FPL and we appear to agree that storm restoration costs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are likely to be significantly less.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MR. TRAP</w:t>
      </w:r>
      <w:r w:rsidRPr="00C70053">
        <w:t>P:  I don't think that plays in here.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MS. KUMMER:  Can some of you folks out there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help us on how it works?  You give a customer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estimate for an underground facility, and he says,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>21       "Well, okay.  You want a million dollars to do this. 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can hire somebody else to do it for 500,000." 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credit -- how do you handle that?  You pay him a credit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for --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</w:t>
      </w:r>
      <w:r w:rsidRPr="00C70053">
        <w:t xml:space="preserve">     MR. WRIGHT:  Yes, and the overhead in your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202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example costs 200,000, Connie.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MS. KUMMER:  But the overhead has already been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calculated, and it's already in the formula.  It has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already been taken out, is my understanding.  Once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get a net -- am I making sense to anybody?  You're all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looking at me very bl</w:t>
      </w:r>
      <w:r w:rsidRPr="00C70053">
        <w:t>ankly.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MR. BREMAN:  I don't know.  Maybe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discussion on paragraph (c) should be suspended until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get to page 18, where we start talking about the actual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costs to be incl</w:t>
      </w:r>
      <w:r w:rsidRPr="00C70053">
        <w:t>uded in the charges, and then we can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come back and do a wrap-up on what the agreement is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include, because I think your discussion, Schef, is more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pointed on what's to be included in the calculations,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and paragraph (c) says after all these things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considered, whatever agreement the applicant and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utility strike is not going to harm the rest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ratepayers.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</w:t>
      </w:r>
      <w:r w:rsidRPr="00C70053">
        <w:t xml:space="preserve">            MS. KUMMER:  My question was much simpler,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maybe you can throw it into your comments if you have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time.  If, again, you give the customer an estimate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some portion of the work, and the</w:t>
      </w:r>
      <w:r w:rsidRPr="00C70053">
        <w:t>y say, "No, we're going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to do it ourselves," how is that handled?  What does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that do to the estimate?  What does that do to what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charge them?  How does the math work on that?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</w:t>
      </w:r>
      <w:r w:rsidRPr="00C70053">
        <w:t xml:space="preserve">     MR. WRIGHT:  Connie, there are two things.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203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There's the cost of the underground job, the cost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overhead job, and the CIAC.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MS. KUMMER:  Which is the difference between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the two.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WRIGHT:  Yes.  FPL will tell us the cost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of the underground job and the cost of the overhead job,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</w:t>
      </w:r>
      <w:r w:rsidRPr="00C70053">
        <w:t xml:space="preserve">       and we can obviously calculate the CIAC from that.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MS. KUMMER:  Right.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WRIGHT:  Okay.  But the question is, back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to your example, is the million dollars the CIAC or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the million dollars the cost of the underground job?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MS. KUMMER:  That would be the CIAC.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MR. WRIGHT:  Okay.  Well, see, I was viewing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it as the cost of the undergroun</w:t>
      </w:r>
      <w:r w:rsidRPr="00C70053">
        <w:t>d job, but the same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analysis applies ultimately.  But we'll talk about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when we get to subsection (11).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MS. KUMMER:  I'll take Jim's suggestion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shut up and let you go t</w:t>
      </w:r>
      <w:r w:rsidRPr="00C70053">
        <w:t>o the other parts.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HARRIS:  We were talking about paragraph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(3).  With the understanding we're going to move on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this discussion, anything else in paragraph (3)?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</w:t>
      </w:r>
      <w:r w:rsidRPr="00C70053">
        <w:t xml:space="preserve">    Paragraph (4)?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Paragraph (5)?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(6)?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(7)?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204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(8)?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</w:t>
      </w:r>
      <w:r w:rsidRPr="00C70053">
        <w:t xml:space="preserve">                 On to page 18, subsection (9).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Subsection (10)?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Subsection (11).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BUTLER:  On (11)(a), let me just start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with that.  And I'll not talk</w:t>
      </w:r>
      <w:r w:rsidRPr="00C70053">
        <w:t xml:space="preserve"> at length about this,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because it's really something we talked about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respect to the Boca Winds development at the beginning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of the morning.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We have -- FPL has a concern </w:t>
      </w:r>
      <w:r w:rsidRPr="00C70053">
        <w:t>about making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differentials that are described in here, operating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maintenance costs, average historical storm restoration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costs, available generally to conversions because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wh</w:t>
      </w:r>
      <w:r w:rsidRPr="00C70053">
        <w:t>at we see as a very large differential in the impact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on the operating and maintenance costs and on the storm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restoration costs, depending on whether you're talking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about a sort of individual or small nu</w:t>
      </w:r>
      <w:r w:rsidRPr="00C70053">
        <w:t>mber of customers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who are converting in an area that remains substantially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served by overhead or talking about some sort of large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contiguous area where you no longer are having to go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</w:t>
      </w:r>
      <w:r w:rsidRPr="00C70053">
        <w:t xml:space="preserve">  there and do overhead restoration work after a storm, 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for that matter, overhead maintenance work prior to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storm.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And we think it's very important that this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different</w:t>
      </w:r>
      <w:r w:rsidRPr="00C70053">
        <w:t>ial, if we're going to be using one at least,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205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or a differential, that it be calculated based on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assumption of a large contiguous are</w:t>
      </w:r>
      <w:r w:rsidRPr="00C70053">
        <w:t>a so that it will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substantial, and then that it be available only to those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sorts of areas so that (1) you're getting a differential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that's big enough to make a difference in the customer's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</w:t>
      </w:r>
      <w:r w:rsidRPr="00C70053">
        <w:t>6       CIAC costs, and then (2), on the other hand, that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don't have customers who really don't deserve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differential because they're one-off conversions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don't generate the savings benefiti</w:t>
      </w:r>
      <w:r w:rsidRPr="00C70053">
        <w:t>ng from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calculated differential.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So the approach we had taken, which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continue to recommend, is this idea of limiting whatever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credit, however it is calculated, to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government-sponsored projects that would be fitting into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this pattern of being the substantial contiguous area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and not making this available, as is essentially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implicit in (11)(a), to</w:t>
      </w:r>
      <w:r w:rsidRPr="00C70053">
        <w:t xml:space="preserve"> all customers who convert, no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matter what their circumstances are.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TRAPP:  I have the -- I guess I could make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the same argument for your 25 percent reduction plan.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It se</w:t>
      </w:r>
      <w:r w:rsidRPr="00C70053">
        <w:t>ems to me to be discriminatory, maybe not unduly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discriminatory, because you've tied it to financing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concerns, as I understand it.  You've got to have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governmental entity to deal with, because you're </w:t>
      </w:r>
      <w:r w:rsidRPr="00C70053">
        <w:t>surely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going to pay for the project.  But I don't see any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206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science behind the 25 percent.  I do see some glimmer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the</w:t>
      </w:r>
      <w:r w:rsidRPr="00C70053">
        <w:t xml:space="preserve"> opportunity for science between these differentials.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I do share with you, though, the scale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problem.  Do you get the same reliability and storm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avoidance -- cost avoidance benefit from, you k</w:t>
      </w:r>
      <w:r w:rsidRPr="00C70053">
        <w:t>now,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converting two blocks to underground as opposed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converting a whole neighborhood, county, region? 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think staff is struggling with that also.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Personally, I would defe</w:t>
      </w:r>
      <w:r w:rsidRPr="00C70053">
        <w:t>r more to the science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of calculating the differentials, because we've worked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with it longer and have more experience with it,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it's just an arbitrary 25 percent reduction to certain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</w:t>
      </w:r>
      <w:r w:rsidRPr="00C70053">
        <w:t xml:space="preserve"> amounts of customers that's going to come back and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paid for by everybody in their rates anyway.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MR. BUTLER:  Of course, keep in mind, in 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current proposal, we don't have the 25 percent.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MR. TRAPP:  That's correct.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BUTLER:  The current proposal is to have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provision that would have utilities file tariffs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define both the applicability term</w:t>
      </w:r>
      <w:r w:rsidRPr="00C70053">
        <w:t>s for the local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governments as well as what the percentage factor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be.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MR. TRAPP:  I thought you had a tariff filed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with us now that was under suspension that had a 25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percent reduction in it.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207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BUTLER:  Well, we think that that is about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right, and it is based on an evaluati</w:t>
      </w:r>
      <w:r w:rsidRPr="00C70053">
        <w:t>on of the storm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restoration cost differential in those sorts of areas.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You know, that's likely what we would ask you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consider as the tariffed amount.  We would expect you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ask us </w:t>
      </w:r>
      <w:r w:rsidRPr="00C70053">
        <w:t>to provide justification.  If there was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different percentage that seemed appropriate, we might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end up settling on something different.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But I don't disagree with you, Bob, about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>10       fact that it ought to be tied to some sort of measured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differential.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TRAPP:  But your argument started with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concern about scale, and I don't have see any difference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</w:t>
      </w:r>
      <w:r w:rsidRPr="00C70053">
        <w:t xml:space="preserve">      in concerns about scale with respect to a 25 percent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reduction to governments where governments can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defined by, you know, 10-customer pilot projects versus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600 versus 6,000, communities.  I don</w:t>
      </w:r>
      <w:r w:rsidRPr="00C70053">
        <w:t>'t see any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difference with respect to the arguments involving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scale.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What I really need to know from the industry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is what are the targeted areas where such incentives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</w:t>
      </w:r>
      <w:r w:rsidRPr="00C70053">
        <w:t xml:space="preserve">  22       should be put in place.  Are they coastal areas subject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to flooding?  Are they interior areas subject to wind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damage, none of the above, all of the above?  And that's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pretty much the impetus </w:t>
      </w:r>
      <w:r w:rsidRPr="00C70053">
        <w:t>for our movement in the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208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construction standard rule to putting the responsibility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on the utility to identify those areas.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</w:t>
      </w:r>
      <w:r w:rsidRPr="00C70053">
        <w:t xml:space="preserve">             MR. BUTLER:  In our proposal as it currently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stands, you know, one of the things that we would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bringing into the tariff evaluation is the issue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applicability.  I mean, it's got to be </w:t>
      </w:r>
      <w:r w:rsidRPr="00C70053">
        <w:t>a government.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The reason for the government -- you're right,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the government-sponsored doesn't necessarily imply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particular scale.  In fact, I think you would find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the </w:t>
      </w:r>
      <w:r w:rsidRPr="00C70053">
        <w:t>great majority of the projects would be for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neighborhood size, contiguous areas that would at least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meet the minimum threshold for the scale.  But if they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didn't, that might be something in an applicabi</w:t>
      </w:r>
      <w:r w:rsidRPr="00C70053">
        <w:t>lity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requirement that would disqualify something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otherwise government-sponsored from qualifying for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government assistance or adjustment factor.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But the real reason</w:t>
      </w:r>
      <w:r w:rsidRPr="00C70053">
        <w:t xml:space="preserve"> for the government goes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back to the issue of being in a position -- it's sort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an enforcement issue here.  They can assemble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coalition kind of by fiat that will be the area which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</w:t>
      </w:r>
      <w:r w:rsidRPr="00C70053">
        <w:t xml:space="preserve">  will be undergrounded in a way that generally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neighborhood without the resources of the government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the enforcement powers of the government can't do. 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don't rule that out.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</w:t>
      </w:r>
      <w:r w:rsidRPr="00C70053">
        <w:t xml:space="preserve">         What we wanted to do was to get started with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209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the government-sponsored projects, because that is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most obvious mechanism of m</w:t>
      </w:r>
      <w:r w:rsidRPr="00C70053">
        <w:t>aking it happen.  But,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know, if Boca Winds or whoever has something that will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truly work that is an enforceable mechanism to be sure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everybody is doing it and everybody is paying for it,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</w:t>
      </w:r>
      <w:r w:rsidRPr="00C70053">
        <w:t xml:space="preserve">       then, you know, I think that's something that this could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move to in time.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But really, the key two elements are scale,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and then a way to implement effectively and sort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</w:t>
      </w:r>
      <w:r w:rsidRPr="00C70053">
        <w:t xml:space="preserve">   uniformly the undergrounding within that contiguous area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that has been identified, and that's where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government comes in.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MR. TRAPP:  And by doing that, by adopting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tha</w:t>
      </w:r>
      <w:r w:rsidRPr="00C70053">
        <w:t>t policy, you will answer the question of do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really get any benefit from this?  I mean, the arguments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that you made with respect to, "Why make us change 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every pole to the high wind standards?  It</w:t>
      </w:r>
      <w:r w:rsidRPr="00C70053">
        <w:t>'s not going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to accomplish anything, just increase costs," it seems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to me the same arguments would apply with respect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undergrounding.  Where have you shown us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undergrounding is</w:t>
      </w:r>
      <w:r w:rsidRPr="00C70053">
        <w:t xml:space="preserve"> a preferred means of construction?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MR. BUTLER:  That would be the justification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for the adjustment factor that would be approved in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tariff.  We would expect you to require us, and we woul</w:t>
      </w:r>
      <w:r w:rsidRPr="00C70053">
        <w:t>d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expect to provide a differential, a cost differential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210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basis to justify what's going to end up being done.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</w:t>
      </w:r>
      <w:r w:rsidRPr="00C70053">
        <w:t>And rather than -- we started in our first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proposal at 25 percent.  We sort of realize that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something that there's probably enough variation among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different utilities as to that, and perhaps as t</w:t>
      </w:r>
      <w:r w:rsidRPr="00C70053">
        <w:t>o how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they would want to define applicability in their areas,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that it made more sense to be something that was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tariffed rather than trying to specify one size fits all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in the rule, and</w:t>
      </w:r>
      <w:r w:rsidRPr="00C70053">
        <w:t xml:space="preserve"> that's why our proposal reads the way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that it does now.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The big concern on the other side is that we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think that your rule as it currently is proposed has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sort of one size fi</w:t>
      </w:r>
      <w:r w:rsidRPr="00C70053">
        <w:t>ts all in the other direction.  It's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everybody qualifies.  You give the same thing to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individual conversion to accommodate a swimming pool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somebody's back yard as you do to a community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going en masse from overhead to underground, and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doesn't seem like it's a good use of resources.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MS. KUMMER:  I've got two points that I would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like to make on what you just</w:t>
      </w:r>
      <w:r w:rsidRPr="00C70053">
        <w:t xml:space="preserve"> said.  The calculation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supporting the 25 percent you said would include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number of things.  Would that also include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rationale, the justification or identification,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quantification</w:t>
      </w:r>
      <w:r w:rsidRPr="00C70053">
        <w:t xml:space="preserve"> of the benefits to the general body of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ratepayers for that 25 percent that you're passing on to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211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them?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MR. B</w:t>
      </w:r>
      <w:r w:rsidRPr="00C70053">
        <w:t>UTLER:  Yes.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MS. KUMMER:  Okay.  And in terms of the scale,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I guess is what you're tossing back and forth, the guy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with the swimming pool versus the entire community,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isn't t</w:t>
      </w:r>
      <w:r w:rsidRPr="00C70053">
        <w:t>hat implicitly taken into account in (a), because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if there's no operational or maintenance benefits, those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numbers are zero?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BUTLER:  But what -- I mean, that is a way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yo</w:t>
      </w:r>
      <w:r w:rsidRPr="00C70053">
        <w:t>u could interpret your rule, but the problem is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then it becomes this infinitely sliding scale of,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think, a real administrative burden.  And our sense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that, first of all, when you really get do</w:t>
      </w:r>
      <w:r w:rsidRPr="00C70053">
        <w:t>wn to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individual or very small number of conversions,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savings are pretty close to nothing.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BREMAN:  Right.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MR. BUTLER:  So at that level, you're just no</w:t>
      </w:r>
      <w:r w:rsidRPr="00C70053">
        <w:t>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talking about having anything that applies.  And then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you have to -- each time you look at a customer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calculate their CIAC, you have to separately figure 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where that custom</w:t>
      </w:r>
      <w:r w:rsidRPr="00C70053">
        <w:t>er falls, or that group of customers,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within a sort of pattern of how much savings is going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be generated, I think there's a real administrative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burden and kind of an opportunity for disputes and just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a slowdown of the process.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212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What we were trying to do was to focus on what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clearly does give benefits or mos</w:t>
      </w:r>
      <w:r w:rsidRPr="00C70053">
        <w:t>t clearly gives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benefits, and to do that first, and to our minds,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the large contiguous areas.  I mean, you could do it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way you're talking about, but I think that if you did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</w:t>
      </w:r>
      <w:r w:rsidRPr="00C70053">
        <w:t>that, it would be something that would require a whole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additional layer of decision-making on developing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scale.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TRAPP:  How do you know that that single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pole that th</w:t>
      </w:r>
      <w:r w:rsidRPr="00C70053">
        <w:t>at single customer converted to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underground installation is not the pole that takes out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the community?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MR. BUTLER:  You can't know that.  That's not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what I'm trying to say</w:t>
      </w:r>
      <w:r w:rsidRPr="00C70053">
        <w:t>, Bob.  Obviously, you can't know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about a particular pole.  But what you really get is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situation that if the community of which that one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customer is a part still has a lot of 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</w:t>
      </w:r>
      <w:r w:rsidRPr="00C70053">
        <w:t xml:space="preserve">    facilities in it, then that area has to be maintained,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and then after a storm, restored essentially as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overhead served area.  And below a certain threshold,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you don't really reduce the amount of </w:t>
      </w:r>
      <w:r w:rsidRPr="00C70053">
        <w:t>-- you know,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number of trips by trucks and the amount of work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ends up being done for overhead restoration in those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areas.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BREMAN:  What is -- excuse me.  This is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213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Jim Breman.  What is that threshold?  Is it 1,000 feet,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99 feet, 55 feet?  I would like each utility to answer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that q</w:t>
      </w:r>
      <w:r w:rsidRPr="00C70053">
        <w:t>uestion.  What is the minimum threshold that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have to have in order to have any kind of cost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differential between overhead and underground O&amp;M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storm restoration costs?  I would like to move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discussion off the theoretical and start putting some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analysis on it.  Is that possible?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BUTLER:  We can talk to it generally. 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mean, we're not going to be able to give</w:t>
      </w:r>
      <w:r w:rsidRPr="00C70053">
        <w:t xml:space="preserve"> you a number,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but -- Tom, do you want to speak to it?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BREMAN:  If we have to do this thing on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1,000-foot increment or whatever, I mean, engineers can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come up with numb</w:t>
      </w:r>
      <w:r w:rsidRPr="00C70053">
        <w:t>ers and methods of allocating costs. 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think if we really try to get this thing down, we can.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I really would like to see some sort of quantification.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And I apologize to the rest of the panel here, but </w:t>
      </w:r>
      <w:r w:rsidRPr="00C70053">
        <w:t>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sort of need to have some numbers to work from so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don't spend so much time talking about theory.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KOCH:  This is Tom Koch from FPL, K-o-c-h.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And, yeah, I mean, we're i</w:t>
      </w:r>
      <w:r w:rsidRPr="00C70053">
        <w:t>n the process of working 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that right at the moment, and there's probably going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be differentials.  There is not going to be -- you know,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is there going to be a bright line for that type of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</w:t>
      </w:r>
      <w:r w:rsidRPr="00C70053">
        <w:t>25       thing?  I would say probably not.  There's not going to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214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be a bright line, but there's going to be a point where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it's kind of cl</w:t>
      </w:r>
      <w:r w:rsidRPr="00C70053">
        <w:t>early on one side, clearly on the other.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And there's no way -- we're certainly getting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no savings from having a couple of customers here,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couple of customers there.  You're still going to ha</w:t>
      </w:r>
      <w:r w:rsidRPr="00C70053">
        <w:t>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to roll vehicles in storm restoration mode.  That's just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absolutely going to happen.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          Is it going to be something where it's,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know, thousands and thousands of customers</w:t>
      </w:r>
      <w:r w:rsidRPr="00C70053">
        <w:t>?  No, it's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not going to be that large either.  And so we're working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on honing the information right now.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BREMAN:  And chances are the first time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through, we won't have i</w:t>
      </w:r>
      <w:r w:rsidRPr="00C70053">
        <w:t>t perfect.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MR. KOCH:  That's correct.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MR. TRAPP:  I would just like to add that one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of the advantages of averages is that you make --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have the potential to make</w:t>
      </w:r>
      <w:r w:rsidRPr="00C70053">
        <w:t xml:space="preserve"> less people mad, or at least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a little less mad.  And I'm having a real struggle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the selective approach to providing discounts.  I mean,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let's face it, this is America.  Everybody wants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>21       discount.  You know, when I go to Wal-Mart, I look for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discount.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So I just don't know how you're going to keep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the floodgates shut to, you know, the selective discount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</w:t>
      </w:r>
      <w:r w:rsidRPr="00C70053">
        <w:t xml:space="preserve">     approach.  However, if we can define within some range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215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of error a definitive valuation technique that can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applied on an individu</w:t>
      </w:r>
      <w:r w:rsidRPr="00C70053">
        <w:t>al customer basis, that to 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would be more ideal.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MR. KOCH:  This is Tom Koch again.  Let 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speak to that maybe a little more concretely, because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might have been misinter</w:t>
      </w:r>
      <w:r w:rsidRPr="00C70053">
        <w:t>preted.  You know, we're going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to decide what that threshold is.  I think that's going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to be probably decided jointly.  You're going to look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that.  You're going to look at our analysis, and you're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going to say, "This makes sense."  Okay?  So there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going to be a determination of what that is.  You know,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there's going to be part art and part science to it, 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what it's going to i</w:t>
      </w:r>
      <w:r w:rsidRPr="00C70053">
        <w:t>nvolve.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But I think -- let's take a practical look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this thing.  You know, the folks that we're dealing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and who are looking to us to help them with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undergrounding situ</w:t>
      </w:r>
      <w:r w:rsidRPr="00C70053">
        <w:t>ations are customers like Mr. Wright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represents.  They aren't customers necessarily that are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one-off type of things.  What we don't want is 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unintended consequence where we generate a bunch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</w:t>
      </w:r>
      <w:r w:rsidRPr="00C70053">
        <w:t xml:space="preserve">  21       other activity which kind of dilutes stuff, where we can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clearly see a restoration, a storm restoration benefit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from some, that it might be questionable, shall we say,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and then we're left to </w:t>
      </w:r>
      <w:r w:rsidRPr="00C70053">
        <w:t>-- it makes it very difficult for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the utility to manage that activity as we go forward.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216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So I think that's what basically we're going to </w:t>
      </w:r>
      <w:r w:rsidRPr="00C70053">
        <w:t>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looking 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And it is true also, and one of the reasons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that there is the modification in what we filed back 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the 3rd is that, you know, there are differences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</w:t>
      </w:r>
      <w:r w:rsidRPr="00C70053">
        <w:t xml:space="preserve">   6       recognizing there are differences between the utilities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in terms of what they should expect as far as storm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incidents, what they should expect as far as storm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severity, the amount of customer</w:t>
      </w:r>
      <w:r w:rsidRPr="00C70053">
        <w:t>s affected, et cetera,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et cetera, and what the individual companies'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experiences have been.  And there's going to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differences in assumptions that each company is going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apply as w</w:t>
      </w:r>
      <w:r w:rsidRPr="00C70053">
        <w:t>ell.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So that's the reason why we think it's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preferred method to go through the tariff thing. 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have the rule kind of setting up the umbrella for it,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and then basically</w:t>
      </w:r>
      <w:r w:rsidRPr="00C70053">
        <w:t xml:space="preserve"> you file tariffs that support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which are going to be basically individually company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based.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MR. TRAPP:  But you seem to stand alone 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this, and I would like input from t</w:t>
      </w:r>
      <w:r w:rsidRPr="00C70053">
        <w:t>he other parts of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industry, particularly Gulf Power, who probably had more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experience than most with the hurricane effect 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underground facilities.  How do you all feel about what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</w:t>
      </w:r>
      <w:r w:rsidRPr="00C70053">
        <w:t xml:space="preserve"> staff is proposing?  Have we missed the mark?  Do you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217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have a better mark for us to shoot for?  Would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rather go with Power &amp; Light's</w:t>
      </w:r>
      <w:r w:rsidRPr="00C70053">
        <w:t xml:space="preserve"> mark?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MS. PINKERTON:  My name is Sharon Pinkerton,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S-h-a-r-o-n, P-i-n-k-e-r-t-o-n.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And Gulf Power has previously communicated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you all that we believe in the cus</w:t>
      </w:r>
      <w:r w:rsidRPr="00C70053">
        <w:t>tomer's choice. 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they decide to go underground, we try to educate them 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the pros and cons of going underground, whether it's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inland or on the coast.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Specifically, the re</w:t>
      </w:r>
      <w:r w:rsidRPr="00C70053">
        <w:t>storation costs along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coast would be substantially more, and that has been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proven in Ivan, and even off our system in Katrina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Mississippi.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So we're more along the line</w:t>
      </w:r>
      <w:r w:rsidRPr="00C70053">
        <w:t>s of just allowing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the customer to choose, and if they're willing to bear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the differential, we work with them and go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if they so choose to pay the differential.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</w:t>
      </w:r>
      <w:r w:rsidRPr="00C70053">
        <w:t>. TRAPP:  So you see no inherent advantage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underground to overhead in any instance?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          MS. PINKERTON:  Well, I've seen underground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survive on the coast, I've seen overhead survive on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22       coast, and I've seen both destroyed on the coast.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MR. TRAPP:  And with respect to restoration?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MS. PINKERTON:  Restoration depends on the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availability of the underground ma</w:t>
      </w:r>
      <w:r w:rsidRPr="00C70053">
        <w:t>terials.  And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218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predominantly, the industry is an overhead industry, so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the material -- gathering material such as your cable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</w:t>
      </w:r>
      <w:r w:rsidRPr="00C70053">
        <w:t xml:space="preserve">      and your pad-mount switch gears probably would take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longer, in our experience.  I don't know FP&amp;L's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experience, but in our experience.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          We are currently converting Pensacola Beach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 7       underground because that was the customer's choice.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It's a substantial cost to them.  We are taking some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proactive measures, such as concrete duct banks, such 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flush mount equipment.  We</w:t>
      </w:r>
      <w:r w:rsidRPr="00C70053">
        <w:t xml:space="preserve"> don't know if that will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survive the next storm, and that's what we're calling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our pilot program.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     MS. KUMMER:  And just to be clear, once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customer pays the initial CIAC f</w:t>
      </w:r>
      <w:r w:rsidRPr="00C70053">
        <w:t>or the undergrounding,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they pay no additional restoration costs or anything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else; correct?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MS. PINKERTON:  I will need to defer that.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STONE:  I believe the arra</w:t>
      </w:r>
      <w:r w:rsidRPr="00C70053">
        <w:t>ngement we have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with Pensacola Beach in their underground is that if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were to be destroyed, it would be the utility's option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to rebuild overhead.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          MS. KUMMER:  And again, if</w:t>
      </w:r>
      <w:r w:rsidRPr="00C70053">
        <w:t xml:space="preserve"> they wanted it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underground, they would pay another differential?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STONE:  That is -- I'm going on sketchy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recollection of what that agreement was, but it was an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</w:t>
      </w:r>
      <w:r w:rsidRPr="00C70053">
        <w:t xml:space="preserve">                                               219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individually tailored agreement.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          MS. KUMMER:  But in general, do you have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feel for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MR. STONE:  Well, a</w:t>
      </w:r>
      <w:r w:rsidRPr="00C70053">
        <w:t>gain, as Ms. Pinkerton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referred to, that is a pilot program, so it would be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hard for me to generalize beyond that pilot program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this point.  And as we indicated, that's one that's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u</w:t>
      </w:r>
      <w:r w:rsidRPr="00C70053">
        <w:t>nder way as we speak.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MS. KUMMER:  Okay.  Thank you.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MR. HARRIS:  I must admit to being a little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confused by this entire discussion.  But I guess my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question is, no</w:t>
      </w:r>
      <w:r w:rsidRPr="00C70053">
        <w:t>t being an engineer, are we making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progress with section (11) and getting us on toward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section (12), or are we talking about things that sort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of are important, but maybe aren't getting us to where I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think we need to be, which is the staff receiving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workshop comments so that we can get a rule out, a rule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proposal to the Commissioners filed in a few weeks? 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if we are, then let's ke</w:t>
      </w:r>
      <w:r w:rsidRPr="00C70053">
        <w:t>ep on talking about it. 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we're not, then let's try to sort of focus on subsection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(11) and subsection (12) so we can sort of get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wrapped up and start working on the recommendation we're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23       going to bring to the Commissioners.  That would be just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my suggestion, and I might be off base here.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Not hearing anybody, are there specific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</w:t>
      </w:r>
      <w:r w:rsidRPr="00C70053">
        <w:t xml:space="preserve">                220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comments on subsection (11) that you all want to make 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this point that we want to take time to listen to?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MR. WRIGHT:  Larry, I have just two questions.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</w:t>
      </w:r>
      <w:r w:rsidRPr="00C70053">
        <w:t xml:space="preserve">                 MR. HARRIS:  Schef.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MR. WRIGHT:  Am I correct to interpret (a)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where it says the net present value of operating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maintenance costs and the average historical storm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</w:t>
      </w:r>
      <w:r w:rsidRPr="00C70053">
        <w:t xml:space="preserve">     8       restoration costs, would that be the net present value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of O&amp;M cost differentials and the net present value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projected future storm restoration costs, or left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further flesh out, or what</w:t>
      </w:r>
      <w:r w:rsidRPr="00C70053">
        <w:t>?  That's question number one.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TRAPP:  I'm an engineer, and I believe in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present value, but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MR. WRIGHT:  That's good enough for me, Bob.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          MR. TRAPP:</w:t>
      </w:r>
      <w:r w:rsidRPr="00C70053">
        <w:t xml:space="preserve">  I think that's a reasonable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interpretation, Schef, unless we -- I mean, you know,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there's always an opportunity for somebody to make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better argument.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WRIGHT:  Sure.  </w:t>
      </w:r>
      <w:r w:rsidRPr="00C70053">
        <w:t>And my other question is,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in (b), where you all say all costs, including overhead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assignments, was that attempting to address our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comments?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(Simultaneous affirmative response</w:t>
      </w:r>
      <w:r w:rsidRPr="00C70053">
        <w:t>s.)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MR. WRIGHT:  Thank you.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       MR. HARRIS:  Anything else on subsection (11)?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221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Okay.  Subsec</w:t>
      </w:r>
      <w:r w:rsidRPr="00C70053">
        <w:t>tion (12) then, we'll move 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there.  Any comments on staff's proposed rule language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for subsection (12)?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          Last would be subsection (13).  Any comments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on subsection (13?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</w:t>
      </w:r>
      <w:r w:rsidRPr="00C70053">
        <w:t xml:space="preserve">      6                 Okay.  Are there any final comments from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anybody on Rule 25-6.115, with the understanding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I'm asking this question to help us develop a rule,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recommendation that we can pr</w:t>
      </w:r>
      <w:r w:rsidRPr="00C70053">
        <w:t>opose to the Commissioners?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By "us" I mean staff.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Okay, as Mr. Trapp mentioned a couple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times, we feel like we're on a time line here, and we're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making our pain felt to yo</w:t>
      </w:r>
      <w:r w:rsidRPr="00C70053">
        <w:t>u, and the way we're doing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that is -- I understand that in general, we give a fair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amount of time for workshop comments.  Staff wants to go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to a June 20th agenda conference, which means we have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</w:t>
      </w:r>
      <w:r w:rsidRPr="00C70053">
        <w:t xml:space="preserve">    17       have a recommendation filed by June 8th.  In order to do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that, we have to get comments from you all.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The date we're proposing and we would like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all to commit to is May 25th to</w:t>
      </w:r>
      <w:r w:rsidRPr="00C70053">
        <w:t xml:space="preserve"> get your proposed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workshop comments.  And that does not give us a lot of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time to go through them and try to make whatever changes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and then get a recommendation written.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          So I</w:t>
      </w:r>
      <w:r w:rsidRPr="00C70053">
        <w:t xml:space="preserve"> understand that that's not a lot of time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for you all, but I hope you see that it's not a lot of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222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time for us to take and digest them and</w:t>
      </w:r>
      <w:r w:rsidRPr="00C70053">
        <w:t xml:space="preserve"> try to get a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recommendation written on this issue that will assist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the Commissioners in making their decision whether to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propose rule amendments or not.  And so unless someone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tells m</w:t>
      </w:r>
      <w:r w:rsidRPr="00C70053">
        <w:t>e that they can't have comments in by the 25th,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that's what I'm going to ask from you all.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          MR. BUTLER:  Is there any chance of doing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on the 26th, Friday of next week instead of Thursday,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just to give us the full week?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          MR. TRAPP:  Do you have a calendar?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          MR. HARRIS:  I don't have a calendar, Bob.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MR. WRIGHT:  Second.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     </w:t>
      </w:r>
      <w:r w:rsidRPr="00C70053">
        <w:t xml:space="preserve">     MR. TRAPP:  I thought that was a Friday.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          MR. HARRIS:  Just one day later.  I mean, do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we have a --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MR. TRAPP:  Is that a Friday?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                 MR. HARRIS:  Yes, th</w:t>
      </w:r>
      <w:r w:rsidRPr="00C70053">
        <w:t>e 26th is a Friday.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          MR. TRAPP:  Well, you know, we won't see it.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MR. HARRIS:  We're going to meet on the 26th,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so it can come in so that staff can take it home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</w:t>
      </w:r>
      <w:r w:rsidRPr="00C70053">
        <w:t>look at it over the weekend.  I think we can do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probably, because I know, speaking for one staff member,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this is going to be good reading for me over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Memorial Day weekend.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   </w:t>
      </w:r>
      <w:r w:rsidRPr="00C70053">
        <w:t xml:space="preserve">       MR. BUTLER:  Okay.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223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MR. HARRIS:  Perfect.  We are having this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       transcribed.  The transcript will be posted as soon as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it can be, for those of you who will look it up. 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all will get the comments in the way we did last time.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I think there was some question about also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 financial information.  B</w:t>
      </w:r>
      <w:r w:rsidRPr="00C70053">
        <w:t>ob, do you want to address that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a little bit more?  We have the same date, and we can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move that to noon on Friday also, noon on the 26th.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MR. TRAPP:  I hope you've had some time since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</w:t>
      </w:r>
      <w:r w:rsidRPr="00C70053">
        <w:t xml:space="preserve"> 10       the submission of the last workshop comments to think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more about the cost impact of some of the proposals.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And given that we've really only talked about two basic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proposals, kind of a mandator</w:t>
      </w:r>
      <w:r w:rsidRPr="00C70053">
        <w:t>y approach and then a more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discretionary approach, I think you all started down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right path.  If you could perhaps devote a little more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attention to the cost impacts so that we can see if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</w:t>
      </w:r>
      <w:r w:rsidRPr="00C70053">
        <w:t xml:space="preserve">       there truly is a difference between the two approaches,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       that would be helpful.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                 Again, I'm sorry for the short turnaround, but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       June 8th is the filing date for staff.  That means we've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       got internal drafts and all that kind of stuff that have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       to be approved even before me.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                 MR. HARRIS:  And the SERC is only good as the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       data we get, and so in order to give the C</w:t>
      </w:r>
      <w:r w:rsidRPr="00C70053">
        <w:t>ommissioners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       the fullest view of the impact of the amendments that we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                224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are going to recommend yo them, we really are asking you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</w:t>
      </w:r>
      <w:r w:rsidRPr="00C70053">
        <w:t xml:space="preserve"> 2       all for good data.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          Is there anything else anyone wants to bring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up at this workshop before we go ahead and close it?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Okay.  Hearing nothing, we're going to go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</w:t>
      </w:r>
      <w:r w:rsidRPr="00C70053">
        <w:t xml:space="preserve">    ahead and adjourn.  Thank you all for your attention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today, and thank you all for your time.  I know it went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longer than we had all hoped.  Have a good day.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          (Proceedings concluded at 4:02 </w:t>
      </w:r>
      <w:r w:rsidRPr="00C70053">
        <w:t>p.m.)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19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20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</w:t>
      </w:r>
    </w:p>
    <w:p w:rsidR="00000000" w:rsidRPr="00C70053" w:rsidRDefault="009A64FF" w:rsidP="00C70053">
      <w:pPr>
        <w:pStyle w:val="PlainText"/>
      </w:pPr>
    </w:p>
    <w:p w:rsidR="00000000" w:rsidRDefault="009A64FF" w:rsidP="00C70053">
      <w:pPr>
        <w:pStyle w:val="PlainText"/>
      </w:pPr>
      <w:r w:rsidRPr="00C70053">
        <w:t xml:space="preserve">      25</w:t>
      </w:r>
    </w:p>
    <w:p w:rsidR="009A64FF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bookmarkStart w:id="0" w:name="_GoBack"/>
      <w:bookmarkEnd w:id="0"/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              </w:t>
      </w:r>
      <w:r w:rsidRPr="00C70053">
        <w:t xml:space="preserve">               </w:t>
      </w:r>
      <w:r w:rsidRPr="00C70053">
        <w:t xml:space="preserve"> 225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1                       CERTIFICATE OF REPORTER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3       STATE OF FLORIDA: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4       COUNTY OF LEON: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5                  I, MARY ALLEN NEEL, Registered Professional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6      </w:t>
      </w:r>
      <w:r w:rsidRPr="00C70053">
        <w:t xml:space="preserve"> Reporter, do hereby certify that the foregoing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7       proceedings were taken before me at the time and place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8       therein designated; that my shorthand notes were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 9       thereafter translated under my supervision; and th</w:t>
      </w:r>
      <w:r w:rsidRPr="00C70053">
        <w:t>e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10       foregoing pages numbered 119 through 224 are a true and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11       correct record of the aforesaid proceedings.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12                 I FURTHER CERTIFY that I am not a relative,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13       employee, attorney or couns</w:t>
      </w:r>
      <w:r w:rsidRPr="00C70053">
        <w:t>el of any of the parties, nor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14       relative or employee of such attorney or counsel, or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15       financially interested in the foregoing action.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16                 DATED THIS 31st day of May, 2006.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17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18</w:t>
      </w:r>
    </w:p>
    <w:p w:rsidR="00000000" w:rsidRPr="00C70053" w:rsidRDefault="009A64FF" w:rsidP="00C70053">
      <w:pPr>
        <w:pStyle w:val="PlainText"/>
      </w:pPr>
      <w:r w:rsidRPr="00C70053">
        <w:t xml:space="preserve">  </w:t>
      </w:r>
      <w:r w:rsidRPr="00C70053">
        <w:t xml:space="preserve">                                       ________________________</w:t>
      </w:r>
    </w:p>
    <w:p w:rsidR="00000000" w:rsidRPr="00C70053" w:rsidRDefault="009A64FF" w:rsidP="00C70053">
      <w:pPr>
        <w:pStyle w:val="PlainText"/>
      </w:pPr>
      <w:r w:rsidRPr="00C70053">
        <w:t xml:space="preserve">      19                                 MARY ALLEN NEEL, RPR</w:t>
      </w: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2894-A Remington Green Lane</w:t>
      </w:r>
    </w:p>
    <w:p w:rsidR="00000000" w:rsidRPr="00C70053" w:rsidRDefault="009A64FF" w:rsidP="00C70053">
      <w:pPr>
        <w:pStyle w:val="PlainText"/>
      </w:pPr>
      <w:r w:rsidRPr="00C70053">
        <w:t xml:space="preserve">      20                                 Tallahassee, Flor</w:t>
      </w:r>
      <w:r w:rsidRPr="00C70053">
        <w:t>ida  32308</w:t>
      </w:r>
    </w:p>
    <w:p w:rsidR="00000000" w:rsidRPr="00C70053" w:rsidRDefault="009A64FF" w:rsidP="00C70053">
      <w:pPr>
        <w:pStyle w:val="PlainText"/>
      </w:pPr>
      <w:r w:rsidRPr="00C70053">
        <w:t xml:space="preserve">                                         (850) 878-2221</w:t>
      </w:r>
    </w:p>
    <w:p w:rsidR="00000000" w:rsidRPr="00C70053" w:rsidRDefault="009A64FF" w:rsidP="00C70053">
      <w:pPr>
        <w:pStyle w:val="PlainText"/>
      </w:pPr>
      <w:r w:rsidRPr="00C70053">
        <w:t xml:space="preserve">      21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22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23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24</w:t>
      </w:r>
    </w:p>
    <w:p w:rsidR="00000000" w:rsidRPr="00C70053" w:rsidRDefault="009A64FF" w:rsidP="00C70053">
      <w:pPr>
        <w:pStyle w:val="PlainText"/>
      </w:pPr>
    </w:p>
    <w:p w:rsidR="00000000" w:rsidRPr="00C70053" w:rsidRDefault="009A64FF" w:rsidP="00C70053">
      <w:pPr>
        <w:pStyle w:val="PlainText"/>
      </w:pPr>
      <w:r w:rsidRPr="00C70053">
        <w:t xml:space="preserve">      25</w:t>
      </w:r>
    </w:p>
    <w:p w:rsidR="00000000" w:rsidRPr="00C70053" w:rsidRDefault="009A64FF" w:rsidP="00C70053">
      <w:pPr>
        <w:pStyle w:val="PlainText"/>
      </w:pPr>
    </w:p>
    <w:p w:rsidR="00C70053" w:rsidRDefault="00C70053" w:rsidP="00C70053">
      <w:pPr>
        <w:pStyle w:val="PlainText"/>
      </w:pPr>
    </w:p>
    <w:sectPr w:rsidR="00C70053" w:rsidSect="00C70053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932709"/>
    <w:rsid w:val="00967CCD"/>
    <w:rsid w:val="009A64FF"/>
    <w:rsid w:val="00C32959"/>
    <w:rsid w:val="00C7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107</Pages>
  <Words>27752</Words>
  <Characters>158188</Characters>
  <Application>Microsoft Office Word</Application>
  <DocSecurity>4</DocSecurity>
  <Lines>1318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185569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2015-08-13T16:47:00Z</dcterms:created>
  <dcterms:modified xsi:type="dcterms:W3CDTF">2015-08-13T16:47:00Z</dcterms:modified>
</cp:coreProperties>
</file>