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 1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</w:t>
      </w: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BEFORE THE</w:t>
      </w:r>
    </w:p>
    <w:p w:rsidR="00000000" w:rsidRPr="00330D79" w:rsidRDefault="00B47A52" w:rsidP="00330D79">
      <w:pPr>
        <w:pStyle w:val="PlainText"/>
      </w:pPr>
      <w:r w:rsidRPr="00330D79">
        <w:t xml:space="preserve">       2                  FLORIDA PUBLIC SERVICE COMMISSION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                      </w:t>
      </w:r>
      <w:r w:rsidRPr="00330D79">
        <w:t xml:space="preserve">           DOCKET NO.:  UNDOCKETED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In the Matter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PROPOSED AMENDMENT OF RULE</w:t>
      </w:r>
    </w:p>
    <w:p w:rsidR="00000000" w:rsidRPr="00330D79" w:rsidRDefault="00B47A52" w:rsidP="00330D79">
      <w:pPr>
        <w:pStyle w:val="PlainText"/>
      </w:pPr>
      <w:r w:rsidRPr="00330D79">
        <w:t xml:space="preserve">               25-4.0665, LIFELINE SERVICE.</w:t>
      </w:r>
    </w:p>
    <w:p w:rsidR="00000000" w:rsidRPr="00330D79" w:rsidRDefault="00B47A52" w:rsidP="00330D79">
      <w:pPr>
        <w:pStyle w:val="PlainText"/>
      </w:pPr>
      <w:r w:rsidRPr="00330D79">
        <w:t xml:space="preserve">       7       _______________________________/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</w:t>
      </w:r>
      <w:r w:rsidRPr="00330D79">
        <w:t xml:space="preserve">   11              ELECTRONIC VERSIONS OF THIS TRANSCRIPT ARE</w:t>
      </w:r>
    </w:p>
    <w:p w:rsidR="00000000" w:rsidRPr="00330D79" w:rsidRDefault="00B47A52" w:rsidP="00330D79">
      <w:pPr>
        <w:pStyle w:val="PlainText"/>
      </w:pPr>
      <w:r w:rsidRPr="00330D79">
        <w:t xml:space="preserve">                         A CONVENIENCE COPY ONLY AND ARE NOT</w:t>
      </w:r>
    </w:p>
    <w:p w:rsidR="00000000" w:rsidRPr="00330D79" w:rsidRDefault="00B47A52" w:rsidP="00330D79">
      <w:pPr>
        <w:pStyle w:val="PlainText"/>
      </w:pPr>
      <w:r w:rsidRPr="00330D79">
        <w:t xml:space="preserve">      12               THE OFFICIAL TRANSCRIPT OF THE HEARING.</w:t>
      </w:r>
    </w:p>
    <w:p w:rsidR="00000000" w:rsidRPr="00330D79" w:rsidRDefault="00B47A52" w:rsidP="00330D79">
      <w:pPr>
        <w:pStyle w:val="PlainText"/>
      </w:pPr>
      <w:r w:rsidRPr="00330D79">
        <w:t xml:space="preserve">                    THE .PDF VERSION INCLUDES PREFILED TESTIMONY.</w:t>
      </w:r>
    </w:p>
    <w:p w:rsidR="00000000" w:rsidRPr="00330D79" w:rsidRDefault="00B47A52" w:rsidP="00330D79">
      <w:pPr>
        <w:pStyle w:val="PlainText"/>
      </w:pPr>
      <w:r w:rsidRPr="00330D79">
        <w:t xml:space="preserve">      13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PROCEEDINGS:             RULE DEVELOPMENT WORKSHOP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</w:t>
      </w:r>
    </w:p>
    <w:p w:rsidR="00000000" w:rsidRPr="00330D79" w:rsidRDefault="00B47A52" w:rsidP="00330D79">
      <w:pPr>
        <w:pStyle w:val="PlainText"/>
      </w:pPr>
      <w:r w:rsidRPr="00330D79">
        <w:t xml:space="preserve">               DATE:                    Tuesday, February 6, 2007</w:t>
      </w:r>
    </w:p>
    <w:p w:rsidR="00000000" w:rsidRPr="00330D79" w:rsidRDefault="00B47A52" w:rsidP="00330D79">
      <w:pPr>
        <w:pStyle w:val="PlainText"/>
      </w:pPr>
      <w:r w:rsidRPr="00330D79">
        <w:t xml:space="preserve">      17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TIME:                    Commenced at 9:33 a.m.</w:t>
      </w:r>
    </w:p>
    <w:p w:rsidR="00000000" w:rsidRPr="00330D79" w:rsidRDefault="00B47A52" w:rsidP="00330D79">
      <w:pPr>
        <w:pStyle w:val="PlainText"/>
      </w:pPr>
      <w:r w:rsidRPr="00330D79">
        <w:t xml:space="preserve">          </w:t>
      </w:r>
      <w:r w:rsidRPr="00330D79">
        <w:t xml:space="preserve">                              Concluded at 11:53 a.m.</w:t>
      </w:r>
    </w:p>
    <w:p w:rsidR="00000000" w:rsidRPr="00330D79" w:rsidRDefault="00B47A52" w:rsidP="00330D79">
      <w:pPr>
        <w:pStyle w:val="PlainText"/>
      </w:pPr>
      <w:r w:rsidRPr="00330D79">
        <w:t xml:space="preserve">      19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PLACE:                   Betty Easley Conference Center</w:t>
      </w: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Room 148</w:t>
      </w:r>
    </w:p>
    <w:p w:rsidR="00000000" w:rsidRPr="00330D79" w:rsidRDefault="00B47A52" w:rsidP="00330D79">
      <w:pPr>
        <w:pStyle w:val="PlainText"/>
      </w:pPr>
      <w:r w:rsidRPr="00330D79">
        <w:t xml:space="preserve">      21                                4075 Esplanade Way</w:t>
      </w:r>
    </w:p>
    <w:p w:rsidR="00000000" w:rsidRPr="00330D79" w:rsidRDefault="00B47A52" w:rsidP="00330D79">
      <w:pPr>
        <w:pStyle w:val="PlainText"/>
      </w:pPr>
      <w:r w:rsidRPr="00330D79">
        <w:t xml:space="preserve">       </w:t>
      </w:r>
      <w:r w:rsidRPr="00330D79">
        <w:t xml:space="preserve">                                 Tallahassee, Florida</w:t>
      </w:r>
    </w:p>
    <w:p w:rsidR="00000000" w:rsidRPr="00330D79" w:rsidRDefault="00B47A52" w:rsidP="00330D79">
      <w:pPr>
        <w:pStyle w:val="PlainText"/>
      </w:pPr>
      <w:r w:rsidRPr="00330D79">
        <w:t xml:space="preserve">      22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REPORTED BY:             MARY ALLEN NEEL, RPR, FPR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lastRenderedPageBreak/>
        <w:t xml:space="preserve">                                                                         2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PARTICIPANTS IN ATTENDANCE: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</w:t>
      </w:r>
    </w:p>
    <w:p w:rsidR="00000000" w:rsidRPr="00330D79" w:rsidRDefault="00B47A52" w:rsidP="00330D79">
      <w:pPr>
        <w:pStyle w:val="PlainText"/>
      </w:pPr>
      <w:r w:rsidRPr="00330D79">
        <w:t xml:space="preserve">                    BOB CASEY, SAMANTHA CIBULA, and CURTIS WILLIAMS,</w:t>
      </w:r>
    </w:p>
    <w:p w:rsidR="00000000" w:rsidRPr="00330D79" w:rsidRDefault="00B47A52" w:rsidP="00330D79">
      <w:pPr>
        <w:pStyle w:val="PlainText"/>
      </w:pPr>
      <w:r w:rsidRPr="00330D79">
        <w:t xml:space="preserve">       4       representing the Commission Staff.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CHARLES BECK and CHANEL WHITE, Office of Public</w:t>
      </w:r>
    </w:p>
    <w:p w:rsidR="00000000" w:rsidRPr="00330D79" w:rsidRDefault="00B47A52" w:rsidP="00330D79">
      <w:pPr>
        <w:pStyle w:val="PlainText"/>
      </w:pPr>
      <w:r w:rsidRPr="00330D79">
        <w:t xml:space="preserve">        </w:t>
      </w:r>
      <w:r w:rsidRPr="00330D79">
        <w:t xml:space="preserve">       Counsel, representing the Citizens of the State of</w:t>
      </w:r>
    </w:p>
    <w:p w:rsidR="00000000" w:rsidRPr="00330D79" w:rsidRDefault="00B47A52" w:rsidP="00330D79">
      <w:pPr>
        <w:pStyle w:val="PlainText"/>
      </w:pPr>
      <w:r w:rsidRPr="00330D79">
        <w:t xml:space="preserve">       6       Florida.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     CECELIA BRADLEY, representing the Office of the</w:t>
      </w:r>
    </w:p>
    <w:p w:rsidR="00000000" w:rsidRPr="00330D79" w:rsidRDefault="00B47A52" w:rsidP="00330D79">
      <w:pPr>
        <w:pStyle w:val="PlainText"/>
      </w:pPr>
      <w:r w:rsidRPr="00330D79">
        <w:t xml:space="preserve">               Attorney General.</w:t>
      </w:r>
    </w:p>
    <w:p w:rsidR="00000000" w:rsidRPr="00330D79" w:rsidRDefault="00B47A52" w:rsidP="00330D79">
      <w:pPr>
        <w:pStyle w:val="PlainText"/>
      </w:pPr>
      <w:r w:rsidRPr="00330D79">
        <w:t xml:space="preserve">       8</w:t>
      </w:r>
    </w:p>
    <w:p w:rsidR="00000000" w:rsidRPr="00330D79" w:rsidRDefault="00B47A52" w:rsidP="00330D79">
      <w:pPr>
        <w:pStyle w:val="PlainText"/>
      </w:pPr>
      <w:r w:rsidRPr="00330D79">
        <w:t xml:space="preserve">                    MANUEL A. GURDIAN and MARYROSE SIRIAN</w:t>
      </w:r>
      <w:r w:rsidRPr="00330D79">
        <w:t>NI,</w:t>
      </w:r>
    </w:p>
    <w:p w:rsidR="00000000" w:rsidRPr="00330D79" w:rsidRDefault="00B47A52" w:rsidP="00330D79">
      <w:pPr>
        <w:pStyle w:val="PlainText"/>
      </w:pPr>
      <w:r w:rsidRPr="00330D79">
        <w:t xml:space="preserve">       9       representing BellSouth.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     SANDY KHAZRAEE, representing Embarq.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     TOM McCABE, representing TDS Telecom.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DOUG NELSON and JOHN MITUS, representing</w:t>
      </w:r>
    </w:p>
    <w:p w:rsidR="00000000" w:rsidRPr="00330D79" w:rsidRDefault="00B47A52" w:rsidP="00330D79">
      <w:pPr>
        <w:pStyle w:val="PlainText"/>
      </w:pPr>
      <w:r w:rsidRPr="00330D79">
        <w:t xml:space="preserve">               Sprint-Next</w:t>
      </w:r>
      <w:r w:rsidRPr="00330D79">
        <w:t>el.</w:t>
      </w:r>
    </w:p>
    <w:p w:rsidR="00000000" w:rsidRPr="00330D79" w:rsidRDefault="00B47A52" w:rsidP="00330D79">
      <w:pPr>
        <w:pStyle w:val="PlainText"/>
      </w:pPr>
      <w:r w:rsidRPr="00330D79">
        <w:t xml:space="preserve">      13</w:t>
      </w:r>
    </w:p>
    <w:p w:rsidR="00000000" w:rsidRPr="00330D79" w:rsidRDefault="00B47A52" w:rsidP="00330D79">
      <w:pPr>
        <w:pStyle w:val="PlainText"/>
      </w:pPr>
      <w:r w:rsidRPr="00330D79">
        <w:t xml:space="preserve">                    DE O'ROARK and DAVID CHRISTIAN, representing</w:t>
      </w:r>
    </w:p>
    <w:p w:rsidR="00000000" w:rsidRPr="00330D79" w:rsidRDefault="00B47A52" w:rsidP="00330D79">
      <w:pPr>
        <w:pStyle w:val="PlainText"/>
      </w:pPr>
      <w:r w:rsidRPr="00330D79">
        <w:t xml:space="preserve">      14       Verizon.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   SUZIE RAO, representing Alltel Wireless.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     MARSHA RULE, Rutledge, Ecenia, Purnell &amp; Hoffman,</w:t>
      </w:r>
    </w:p>
    <w:p w:rsidR="00000000" w:rsidRPr="00330D79" w:rsidRDefault="00B47A52" w:rsidP="00330D79">
      <w:pPr>
        <w:pStyle w:val="PlainText"/>
      </w:pPr>
      <w:r w:rsidRPr="00330D79">
        <w:t xml:space="preserve">             </w:t>
      </w:r>
      <w:r w:rsidRPr="00330D79">
        <w:t xml:space="preserve">  representing Sprint-Nextel.</w:t>
      </w:r>
    </w:p>
    <w:p w:rsidR="00000000" w:rsidRPr="00330D79" w:rsidRDefault="00B47A52" w:rsidP="00330D79">
      <w:pPr>
        <w:pStyle w:val="PlainText"/>
      </w:pPr>
      <w:r w:rsidRPr="00330D79">
        <w:t xml:space="preserve">      17</w:t>
      </w:r>
    </w:p>
    <w:p w:rsidR="00000000" w:rsidRPr="00330D79" w:rsidRDefault="00B47A52" w:rsidP="00330D79">
      <w:pPr>
        <w:pStyle w:val="PlainText"/>
      </w:pPr>
      <w:r w:rsidRPr="00330D79">
        <w:t xml:space="preserve">                    EILEEN SCHILLINGS, representing DCF.</w:t>
      </w:r>
    </w:p>
    <w:p w:rsidR="00000000" w:rsidRPr="00330D79" w:rsidRDefault="00B47A52" w:rsidP="00330D79">
      <w:pPr>
        <w:pStyle w:val="PlainText"/>
      </w:pPr>
      <w:r w:rsidRPr="00330D79">
        <w:t xml:space="preserve">      18</w:t>
      </w:r>
    </w:p>
    <w:p w:rsidR="00000000" w:rsidRPr="00330D79" w:rsidRDefault="00B47A52" w:rsidP="00330D79">
      <w:pPr>
        <w:pStyle w:val="PlainText"/>
      </w:pPr>
      <w:r w:rsidRPr="00330D79">
        <w:t xml:space="preserve">                    MIKE TWOMEY and LESLIE SPENCER, representing AARP.</w:t>
      </w:r>
    </w:p>
    <w:p w:rsidR="00000000" w:rsidRPr="00330D79" w:rsidRDefault="00B47A52" w:rsidP="00330D79">
      <w:pPr>
        <w:pStyle w:val="PlainText"/>
      </w:pPr>
      <w:r w:rsidRPr="00330D79">
        <w:t xml:space="preserve">      19</w:t>
      </w:r>
    </w:p>
    <w:p w:rsidR="00000000" w:rsidRPr="00330D79" w:rsidRDefault="00B47A52" w:rsidP="00330D79">
      <w:pPr>
        <w:pStyle w:val="PlainText"/>
      </w:pPr>
      <w:r w:rsidRPr="00330D79">
        <w:t xml:space="preserve">                    JEFF WAHLEN, Ausley &amp; McMullen, representing</w:t>
      </w:r>
    </w:p>
    <w:p w:rsidR="00000000" w:rsidRPr="00330D79" w:rsidRDefault="00B47A52" w:rsidP="00330D79">
      <w:pPr>
        <w:pStyle w:val="PlainText"/>
      </w:pPr>
      <w:r w:rsidRPr="00330D79">
        <w:t xml:space="preserve">      20       Windstream.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 3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PARTICIPANTS VIA TELEPHONE: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</w:t>
      </w:r>
    </w:p>
    <w:p w:rsidR="00000000" w:rsidRPr="00330D79" w:rsidRDefault="00B47A52" w:rsidP="00330D79">
      <w:pPr>
        <w:pStyle w:val="PlainText"/>
      </w:pPr>
      <w:r w:rsidRPr="00330D79">
        <w:t xml:space="preserve">             </w:t>
      </w:r>
      <w:r w:rsidRPr="00330D79">
        <w:t xml:space="preserve">       LYNN HALL, representing Smart City.</w:t>
      </w:r>
    </w:p>
    <w:p w:rsidR="00000000" w:rsidRPr="00330D79" w:rsidRDefault="00B47A52" w:rsidP="00330D79">
      <w:pPr>
        <w:pStyle w:val="PlainText"/>
      </w:pPr>
      <w:r w:rsidRPr="00330D79">
        <w:t xml:space="preserve">       4</w:t>
      </w:r>
    </w:p>
    <w:p w:rsidR="00000000" w:rsidRPr="00330D79" w:rsidRDefault="00B47A52" w:rsidP="00330D79">
      <w:pPr>
        <w:pStyle w:val="PlainText"/>
      </w:pPr>
      <w:r w:rsidRPr="00330D79">
        <w:t xml:space="preserve">                    STACEY A. KLINZMAN, representing VCI (Vilaire).</w:t>
      </w:r>
    </w:p>
    <w:p w:rsidR="00000000" w:rsidRPr="00330D79" w:rsidRDefault="00B47A52" w:rsidP="00330D79">
      <w:pPr>
        <w:pStyle w:val="PlainText"/>
      </w:pPr>
      <w:r w:rsidRPr="00330D79">
        <w:t xml:space="preserve">       5</w:t>
      </w:r>
    </w:p>
    <w:p w:rsidR="00000000" w:rsidRPr="00330D79" w:rsidRDefault="00B47A52" w:rsidP="00330D79">
      <w:pPr>
        <w:pStyle w:val="PlainText"/>
      </w:pPr>
      <w:r w:rsidRPr="00330D79">
        <w:t xml:space="preserve">                    ANGELA McCALL, representing Frontier.</w:t>
      </w:r>
    </w:p>
    <w:p w:rsidR="00000000" w:rsidRPr="00330D79" w:rsidRDefault="00B47A52" w:rsidP="00330D79">
      <w:pPr>
        <w:pStyle w:val="PlainText"/>
      </w:pPr>
      <w:r w:rsidRPr="00330D79">
        <w:t xml:space="preserve">       6</w:t>
      </w:r>
    </w:p>
    <w:p w:rsidR="00000000" w:rsidRPr="00330D79" w:rsidRDefault="00B47A52" w:rsidP="00330D79">
      <w:pPr>
        <w:pStyle w:val="PlainText"/>
      </w:pPr>
      <w:r w:rsidRPr="00330D79">
        <w:t xml:space="preserve">                    VIV NEWELL, representing Verizon.</w:t>
      </w:r>
    </w:p>
    <w:p w:rsidR="00000000" w:rsidRPr="00330D79" w:rsidRDefault="00B47A52" w:rsidP="00330D79">
      <w:pPr>
        <w:pStyle w:val="PlainText"/>
      </w:pPr>
      <w:r w:rsidRPr="00330D79">
        <w:t xml:space="preserve">       7</w:t>
      </w:r>
    </w:p>
    <w:p w:rsidR="00000000" w:rsidRPr="00330D79" w:rsidRDefault="00B47A52" w:rsidP="00330D79">
      <w:pPr>
        <w:pStyle w:val="PlainText"/>
      </w:pPr>
      <w:r w:rsidRPr="00330D79">
        <w:t xml:space="preserve">                    DEBORAH NOBLES, representing NEFCOM.</w:t>
      </w:r>
    </w:p>
    <w:p w:rsidR="00000000" w:rsidRPr="00330D79" w:rsidRDefault="00B47A52" w:rsidP="00330D79">
      <w:pPr>
        <w:pStyle w:val="PlainText"/>
      </w:pPr>
      <w:r w:rsidRPr="00330D79">
        <w:t xml:space="preserve">       8</w:t>
      </w:r>
    </w:p>
    <w:p w:rsidR="00000000" w:rsidRPr="00330D79" w:rsidRDefault="00B47A52" w:rsidP="00330D79">
      <w:pPr>
        <w:pStyle w:val="PlainText"/>
      </w:pPr>
      <w:r w:rsidRPr="00330D79">
        <w:t xml:space="preserve">                    BRUCE RENARD, representing FTPA.</w:t>
      </w:r>
    </w:p>
    <w:p w:rsidR="00000000" w:rsidRPr="00330D79" w:rsidRDefault="00B47A52" w:rsidP="00330D79">
      <w:pPr>
        <w:pStyle w:val="PlainText"/>
      </w:pPr>
      <w:r w:rsidRPr="00330D79">
        <w:t xml:space="preserve">       9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</w:t>
      </w:r>
      <w:r w:rsidRPr="00330D79">
        <w:t xml:space="preserve">   19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 4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               P R O C E E D I N G 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MS. CIBU</w:t>
      </w:r>
      <w:r w:rsidRPr="00330D79">
        <w:t>LA:  Let's get started.  Pursuant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notice, this time and place has been set for a rule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development workshop to obtain comments on the amendment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of Rule 25-4.0665 pertaining to Lifeline service.  I'm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Samantha Cibula of the Commission's legal division.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Here with me today is Mr. Curtis Williams and Mr. Bob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Casey of the Commission's technical staff.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          There's a sign-in sheet on</w:t>
      </w:r>
      <w:r w:rsidRPr="00330D79">
        <w:t xml:space="preserve"> the back table, so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be sure that you sign in today so we know who has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attended this workshop.  And there's also copies of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draft rule and the agenda for the workshop on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table.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This workshop is being transcribed, so it's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important that you identify yourself before speaking.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I'm planning to go through the agenda as it's set out 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the agenda that we </w:t>
      </w:r>
      <w:r w:rsidRPr="00330D79">
        <w:t>sent out, 1 through 5 of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discussion issues.  Unless there are any preliminary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comments or questions before we get started, I guess we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can start on the first agenda item.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</w:t>
      </w:r>
      <w:r w:rsidRPr="00330D79">
        <w:t>And we would also like to know who's on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telephone first.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          MS. KLINZMAN:  Stacey Klinzman, VCI Company.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          MS. HALL:  Lynn Hall, Smart City.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   MS. NOBLES:  D</w:t>
      </w:r>
      <w:r w:rsidRPr="00330D79">
        <w:t>ebbie Nobles, NEFCOM.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 5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       MS. McCALL:  Angie McCall, Frontier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Communications.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MS. NEWELL:  Viv Newell,</w:t>
      </w:r>
      <w:r w:rsidRPr="00330D79">
        <w:t xml:space="preserve"> Verizon.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          MS. CIBULA:  Is there anyone else on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phone?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MR. RENARD:  Yes.  Bruce Renard just joined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from FPTA.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MR. CASEY:  The person </w:t>
      </w:r>
      <w:r w:rsidRPr="00330D79">
        <w:t>with Verizon on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phone, would you repeat your name, please?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          MR. RENARD:  Yes.  Bruce Renard.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          MR. CASEY:  The person with Verizon.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MS. NEWELL:  Viv Newe</w:t>
      </w:r>
      <w:r w:rsidRPr="00330D79">
        <w:t>ll, V-i-v, N-e-w-e-l-l.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MR. CASEY:  Thank you very much.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MS. CIBULA:  And also to the people that are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participating by telephone, if you're going to be doing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other </w:t>
      </w:r>
      <w:r w:rsidRPr="00330D79">
        <w:t>things, could you make sure that your telephone 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on mute so that we can't hear it here at the workshop.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And make sure it's not on hold either, because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creates some other problems.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</w:t>
      </w:r>
      <w:r w:rsidRPr="00330D79">
        <w:t xml:space="preserve">             Are there any preliminary questions before we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get started?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          Okay.  Let's start on -- the first issue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the agenda is the application of the Lifeline service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prog</w:t>
      </w:r>
      <w:r w:rsidRPr="00330D79">
        <w:t>ram to bundled offerings.  I believe it's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encompassed in subsection (3) of the draft rule.  Does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 6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anyone have any comments on that issue?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MR. O'ROARK:  Verizon does have a comment 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          MS. CIBULA:  Okay.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MR. O'ROARK:  I'm De O'Roark representing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Verizon.  And this actu</w:t>
      </w:r>
      <w:r w:rsidRPr="00330D79">
        <w:t>ally is the principal issue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we wanted to address today.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We have a number of concerns about this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section of the proposed rule.  Today what I would like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to do is focus on </w:t>
      </w:r>
      <w:r w:rsidRPr="00330D79">
        <w:t>two core policy concerns that we have,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first, that the rule would not be competitively neutral,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but would disproportionately burden ILECs, and second,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that the rule would not advance the goal of univers</w:t>
      </w:r>
      <w:r w:rsidRPr="00330D79">
        <w:t>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service, but would only promote the availability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premium services, which is not what Lifeline was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designed to do.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          Before I get into those two concerns, let me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</w:t>
      </w:r>
      <w:r w:rsidRPr="00330D79">
        <w:t>18       review some background.  As you know, Lifeline customers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in Florida receive a $13.50 discount.  Carriers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providing the discount receive $10 in reimbursement from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the Federal Government and then</w:t>
      </w:r>
      <w:r w:rsidRPr="00330D79">
        <w:t xml:space="preserve"> absorb the remaining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$3.50 themselves.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          Florida initially adopted the requirement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local carriers fund the state portion of Lifeline before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the advent of local competitio</w:t>
      </w:r>
      <w:r w:rsidRPr="00330D79">
        <w:t>n.  Back then, if a local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 7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carrier needed to deal with that Lifeline cost, it could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simply apply to the Commission for an increase in its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local rates and then take those revenues and spread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across its rate base.  That doesn't work in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competitive environment, where when you raise your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rates, you risk losing customer</w:t>
      </w:r>
      <w:r w:rsidRPr="00330D79">
        <w:t>s, and that's something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this Commission has recognized for a long time.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So I'm sure that you're all aware of it, but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just to review briefly, you can go back to 1997 with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</w:t>
      </w:r>
      <w:r w:rsidRPr="00330D79">
        <w:t>FCC's Universal Service Order, and it noted that many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states, like Florida does today, funded the state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portion of Lifeline through state rate regulation.  In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other words, the ILECs absorb the cost.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In that connection -- and I'm referring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paragraph 361 of that 1997 Universal Service Order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the FCC specifically referred to comments that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Florida Commission filed in t</w:t>
      </w:r>
      <w:r w:rsidRPr="00330D79">
        <w:t>hat docket.  Here's what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the FCC said.  "The Florida PSC points out that this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method of generating Lifeline support from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intrastate jurisdiction could result in some carriers,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i.e.</w:t>
      </w:r>
      <w:r w:rsidRPr="00330D79">
        <w:t>, ILECs, bearing an unreasonable share of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program's costs."  In fact, you'll recall that initially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Florida did not accept $1.75 of federal funds until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received clarification from the FCC that ILE</w:t>
      </w:r>
      <w:r w:rsidRPr="00330D79">
        <w:t>C funding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25       could count for the $3.50 of state matching funds.</w:t>
      </w:r>
    </w:p>
    <w:p w:rsidR="00000000" w:rsidRDefault="00B47A52" w:rsidP="00330D79">
      <w:pPr>
        <w:pStyle w:val="PlainText"/>
      </w:pP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 8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       In 1999, the Commission in its Lifeline report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</w:t>
      </w:r>
      <w:r w:rsidRPr="00330D79">
        <w:t>again recognized this basic problem.  Here's what this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Commission said in 1999.  "Although the absence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explicit state level of funding of Lifeline may have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been appropriate under rate-of-return regul</w:t>
      </w:r>
      <w:r w:rsidRPr="00330D79">
        <w:t>ation where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LEC could apply for rate increases if needed, we believe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that in the long term, this policy is likely not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sustainable in a competitive environment.  Local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exchange compan</w:t>
      </w:r>
      <w:r w:rsidRPr="00330D79">
        <w:t>ies with qualifying customers could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provide a disproportionate share of the state matching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funds for those customers, while providers with no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Lifeline customers would contribute nothing. 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</w:t>
      </w:r>
      <w:r w:rsidRPr="00330D79">
        <w:t>3       providers serving the most low-income customers thus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would be disadvantaged."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        Now, back in the late 1990s, I'll grant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that those concerns that this Commission expressed may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</w:t>
      </w:r>
      <w:r w:rsidRPr="00330D79">
        <w:t xml:space="preserve">  17       have seemed somewhat theoretical, but those concerns are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very real today.  As the Commission recognized just two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or three months ago in its 2006 competition report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the Legislature, ILECs f</w:t>
      </w:r>
      <w:r w:rsidRPr="00330D79">
        <w:t>ace very significant competition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from a host of competitors.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          So that brings me with that background to our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first core policy concern, that the proposed section (3)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is not com</w:t>
      </w:r>
      <w:r w:rsidRPr="00330D79">
        <w:t>petitively neutral.  One point is that it is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not clear that all ETCs will be treated the same,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 9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because the rule appears to be geared to </w:t>
      </w:r>
      <w:r w:rsidRPr="00330D79">
        <w:t>wireline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service, and it is not clear how it would be applied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wireless service.  For example, if you apply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Lifeline discount to all packages offered by wireline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carriers, but ha</w:t>
      </w:r>
      <w:r w:rsidRPr="00330D79">
        <w:t>ve wireless carriers apply it only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one package, that would not be a competitively neutral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application of a rule.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The bigger concern we've got, though, taking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it a step bac</w:t>
      </w:r>
      <w:r w:rsidRPr="00330D79">
        <w:t>k, is that many of our competitors, cable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companies, for example, are not ETCs at all, and they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pay nothing to support Lifeline, and thus they reap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significant competitive advantage.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</w:t>
      </w:r>
      <w:r w:rsidRPr="00330D79">
        <w:t xml:space="preserve">           Now, I'll grant you that competitive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neutrality is an issue even with the Lifeline program 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it exists today, but it's a growing problem.  And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will -- one problem with applying the discou</w:t>
      </w:r>
      <w:r w:rsidRPr="00330D79">
        <w:t>nt to all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voice service packages is that you exacerbate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problem of competitive neutrality.  And that's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particularly the case because the expansion that we're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talking about goes be</w:t>
      </w:r>
      <w:r w:rsidRPr="00330D79">
        <w:t>yond the purpose of Lifeline.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That's the second core policy concern that we've got,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that is, that the proposed section (3) does not advance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the goal of universal service.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          As </w:t>
      </w:r>
      <w:r w:rsidRPr="00330D79">
        <w:t>you know, the FCC's rules list the basic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components that must be supported for service subject to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10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the Lifeline discount, and it essentia</w:t>
      </w:r>
      <w:r w:rsidRPr="00330D79">
        <w:t>lly corresponds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what is defined as basic service here in Florida.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Likewise, under section 364.025(1), a LEC's current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universal service obligation is to provide basic service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within</w:t>
      </w:r>
      <w:r w:rsidRPr="00330D79">
        <w:t xml:space="preserve"> their service territories.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Section 364.10 requires ETCs to provide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Lifeline Assistance Plan to qualified residential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subscribers as defined in a Commission-approved tariff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</w:t>
      </w:r>
      <w:r w:rsidRPr="00330D79">
        <w:t xml:space="preserve"> or price list.  As an aside, the proposed rule makes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significant departure from that statutory language,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which requires a Lifeline Assistance Plan, and now would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go beyond that to require the discoun</w:t>
      </w:r>
      <w:r w:rsidRPr="00330D79">
        <w:t>t to be applied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virtually every plan.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Consistent with Verizon's universal service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obligation, the Lifeline plan that we submitted to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Commission and that the Commission</w:t>
      </w:r>
      <w:r w:rsidRPr="00330D79">
        <w:t xml:space="preserve"> approved applies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Lifeline discount to basic service.  Because the goal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the Lifeline discount is to promote universal service by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enabling low-income consumers to obtain telephone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</w:t>
      </w:r>
      <w:r w:rsidRPr="00330D79">
        <w:t xml:space="preserve">  service, a basic service requirement makes sense.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Expanding the program so that it requires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discounts for premium service goes well beyond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purpose of Lifeline.  The purpose should be to </w:t>
      </w:r>
      <w:r w:rsidRPr="00330D79">
        <w:t>increase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telephone subscribership, not to provide premium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services to customers who already have telephone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11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service, an</w:t>
      </w:r>
      <w:r w:rsidRPr="00330D79">
        <w:t>d not to simply increase Lifeline enrollment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for its own sake.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So at least with respect to wireline carriers,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we would propose that section (3) be modified so that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only ap</w:t>
      </w:r>
      <w:r w:rsidRPr="00330D79">
        <w:t>plies to basic service.  I know there's also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issue with respect to wireless carriers, but I'll let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them speak to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So those are our comments on section (3).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         </w:t>
      </w:r>
      <w:r w:rsidRPr="00330D79">
        <w:t xml:space="preserve"> MR. WAHLEN:  Good morning.  I'm Jeff Wahlen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the Ausley Law Firm here on behalf of Windstream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Florida, Inc.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Mr. McCabe is handing out a document here. 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don't know if you</w:t>
      </w:r>
      <w:r w:rsidRPr="00330D79">
        <w:t xml:space="preserve"> want to mark these as exhibits or not,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but this is a document that Windstream believes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illustrates the bundle issue pretty well.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          Windstream agrees with the comments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Ver</w:t>
      </w:r>
      <w:r w:rsidRPr="00330D79">
        <w:t>izon has made.  I was trying to figure out what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title this document, and I was going to call it "The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Bundle Conundrum," but I didn't know how to spell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"conundrum," so I didn't.  I just left it untitl</w:t>
      </w:r>
      <w:r w:rsidRPr="00330D79">
        <w:t>ed.  But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I think it's important to look at what this shows,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it goes to the purpose of Lifeline.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          If the purpose of Lifeline is to provide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low-income people with the opport</w:t>
      </w:r>
      <w:r w:rsidRPr="00330D79">
        <w:t>unity to get basic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telephone service, you can see that Windstream's basic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12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local service with the SLIC is about $16.88.  You give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</w:t>
      </w:r>
      <w:r w:rsidRPr="00330D79">
        <w:t xml:space="preserve">   2       them a $13.50 credit, and they can get basic local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service.  They can be on the network, and they can be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contributing, you know, to the goal of universal service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for $3.38 a month, and that's</w:t>
      </w:r>
      <w:r w:rsidRPr="00330D79">
        <w:t xml:space="preserve"> a great thing.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But if you also apply the Lifeline credit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bundles that include basic service, that opens up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possibility that customers will buy Windstream's most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expen</w:t>
      </w:r>
      <w:r w:rsidRPr="00330D79">
        <w:t>sive bundle, which is roughly $56, and they get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$13.50 credit, and they would be spending about $43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month for telephone service.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Well, if the purpose of Lifeline is to get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</w:t>
      </w:r>
      <w:r w:rsidRPr="00330D79">
        <w:t xml:space="preserve">  people who can't afford basic service basic service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you apply the credit to the premium bundles, you have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the possibility that a customer is going to be -- who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presumably can't afford $16.88 for s</w:t>
      </w:r>
      <w:r w:rsidRPr="00330D79">
        <w:t>ervice is actually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going to be paying $43 a month for service.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And I think, and Windstream believes,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this illustrates the fact that there's a little bit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something funny </w:t>
      </w:r>
      <w:r w:rsidRPr="00330D79">
        <w:t>about applying the Lifeline credit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these bundled packages.  This shows that what it really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is doing is promoting premium services, not basic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services.  And as just a core matter, Windstream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</w:t>
      </w:r>
      <w:r w:rsidRPr="00330D79">
        <w:t>24       believes that it doesn't make sense to apply the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Lifeline credit to a bundle when the net price of the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13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bundle far exceeds the c</w:t>
      </w:r>
      <w:r w:rsidRPr="00330D79">
        <w:t>ost of basic local service.  If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someone can afford $43 a month for basic service,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know, they ought to be able to afford $16.88 without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Lifeline credit.  So something is funny about the way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</w:t>
      </w:r>
      <w:r w:rsidRPr="00330D79">
        <w:t xml:space="preserve">     5       the language in the rule works in terms of bundles.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And I guess the problem is exacerbated by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paragraph (22) of the rule, which talks about how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can't disconnect customers if t</w:t>
      </w:r>
      <w:r w:rsidRPr="00330D79">
        <w:t>hey pay their basic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service.  The way this works, I think, a customer could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sign up for the premium package, the McDaddy package,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get the $13.50 credit, be billed $43 a month, pay 16,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</w:t>
      </w:r>
      <w:r w:rsidRPr="00330D79">
        <w:t>keep service, but start accumulating a bad debt with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company for the difference.  And while deposits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things like that could, you know, solve the problem,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encourages customers who presumably h</w:t>
      </w:r>
      <w:r w:rsidRPr="00330D79">
        <w:t>ave an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affordability problem to buy something that they may not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be able to pay for.  So the interaction of paragraph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(22) and paragraph (3) are a big concern to Windstream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in this.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          Now, Windstream supports universal service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thinks that Lifeline is a good thing within boundaries.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It shares Verizon's concern about the funding and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$3.50, but believes </w:t>
      </w:r>
      <w:r w:rsidRPr="00330D79">
        <w:t>that the document I've handed out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you illustrates the difficulties and the kind of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inconsistencies that are created when you begin to apply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14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the Lifeline credit to bundles that cost more than basic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service would cost in the first instance.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          MR. CASEY:  Jeff, can I ask you a question?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MR. WAHLEN:  Sure.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MR. CASEY:  I notice the bundle that you give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an example for is 49.95.  That includes unlimited long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distance.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          MR. WAHLE</w:t>
      </w:r>
      <w:r w:rsidRPr="00330D79">
        <w:t>N:  Uh-huh.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          MR. CASEY:  Don't they have another bundle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which is cheaper?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MR. WAHLEN:  Sure.  We could have done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MR. CASEY:  For just local service?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MR. WAHLEN:  Yes.  We have could have done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this with some different bundles.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          MR. CASEY:  Okay.  So there are smaller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packages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MR. WAHLEN</w:t>
      </w:r>
      <w:r w:rsidRPr="00330D79">
        <w:t>:  Sure.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MR. CASEY:  -- for local service?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          MR. WAHLEN:  Yes.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MR. CASEY:  Okay.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          MR. WAHLEN:  I don't know what they all are,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bu</w:t>
      </w:r>
      <w:r w:rsidRPr="00330D79">
        <w:t>t the same point would apply.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          MR. CASEY:  Right.  I realize -- 13.50 on any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package or just on a local package.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15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</w:t>
      </w:r>
      <w:r w:rsidRPr="00330D79">
        <w:t xml:space="preserve">              MR. WAHLEN:  Right.  And I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MR. CASEY:  But would you be against -- if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there was, say, a 29.95 with just local service, would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you be against having a 13.50 discount on that?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MR. WAHLEN:  Well, I think if the net bill 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still more than $16.88, there's still kind of a question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about what we're doing here.  If the net price is more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than the cost of b</w:t>
      </w:r>
      <w:r w:rsidRPr="00330D79">
        <w:t>asic local service, presumably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customer is proving that they can pay for basic local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service, notwithstanding the fact that they meet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eligibility requirement.  So are we really promoting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</w:t>
      </w:r>
      <w:r w:rsidRPr="00330D79">
        <w:t xml:space="preserve">  12       universal service, or are we just promoting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marketing of premium calling features?  That's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issue.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        MR. CASEY: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          MR. WILLIAMS:  I have on</w:t>
      </w:r>
      <w:r w:rsidRPr="00330D79">
        <w:t>e quick question also,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Jeff.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MR. WAHLEN:  Sure.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MR. WILLIAMS:  You brought up an interesting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point that I don't think really has been introduced into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</w:t>
      </w:r>
      <w:r w:rsidRPr="00330D79">
        <w:t xml:space="preserve">    the discussion regarding the bundled packages, and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is the non-long distance additional services, and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think that's a pretty good point that we need to take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look at.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</w:t>
      </w:r>
      <w:r w:rsidRPr="00330D79">
        <w:t xml:space="preserve">   But let me ask you, if that wording is changed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16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as it relates to the other non-basic elements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basically address that issue, does th</w:t>
      </w:r>
      <w:r w:rsidRPr="00330D79">
        <w:t>at relieve your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concern?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          MR. WAHLEN:  Well, it certainly improves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concern.  I don't know if it relieves it entirely,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because, again, the -- you know, as long as what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customer is paying with the credit is more than basic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local service would be, are we really accomplishing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goal of improving universal service, or are we just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making a credit availa</w:t>
      </w:r>
      <w:r w:rsidRPr="00330D79">
        <w:t>ble so that customers can buy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vertical features?  And that is the real question. 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certainly improves or makes Windstream's concern less if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you do that, but I think at the end of the day,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</w:t>
      </w:r>
      <w:r w:rsidRPr="00330D79">
        <w:t xml:space="preserve"> 14       still have to step back and look at what we're doing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here.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          MR. WILLIAMS:  Okay.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          MS. CIBULA:  Are there any more comments?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MS. WHITE:</w:t>
      </w:r>
      <w:r w:rsidRPr="00330D79">
        <w:t xml:space="preserve">  Yes, I have a comment.  Chanel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White, Office of Public Counsel.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          I would like to speak on behalf of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citizens who call our office every day.  And we've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spoken with them a</w:t>
      </w:r>
      <w:r w:rsidRPr="00330D79">
        <w:t>bout -- or they've spoken with us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about their bundled packages.  And, of course, we notify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them that at this time, they are not able to take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advantage of the Lifeline credit while they have a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</w:t>
      </w:r>
      <w:r w:rsidRPr="00330D79">
        <w:t xml:space="preserve">                                                                 17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bundle.  And here are the concerns they have expressed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to us: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They choose the packages, the bundles, because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</w:t>
      </w:r>
      <w:r w:rsidRPr="00330D79">
        <w:t xml:space="preserve"> 4       it's the most economical for the services they feel they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need.  They feel they need caller ID in order to,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know, accept or reject certain calls, avoid scams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telemarketers that oftentime</w:t>
      </w:r>
      <w:r w:rsidRPr="00330D79">
        <w:t>s target the elderly. 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most of our callers are elderly.  It's important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they know who they will speak with and who they do not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need to speak with.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          Long distance is a</w:t>
      </w:r>
      <w:r w:rsidRPr="00330D79">
        <w:t>nother feature they find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very important.  Most of them live states away or maybe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cities away from their immediate family, and it's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important that they are able to communicate with those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</w:t>
      </w:r>
      <w:r w:rsidRPr="00330D79">
        <w:t xml:space="preserve">  members.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          These people choose packages, again, because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it's the most economical.  A basic telephone line isn't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always enough when you're someone living alone. 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need to h</w:t>
      </w:r>
      <w:r w:rsidRPr="00330D79">
        <w:t>ave access to certain features, and you need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the most affordable access to those features.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We've had -- let's see.  Maybe from February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'05 until January of this year, we've had maybe 170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</w:t>
      </w:r>
      <w:r w:rsidRPr="00330D79">
        <w:t xml:space="preserve">     23       Verizon Lifeline applicants who could not be placed 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the program right away because they had a bundle.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That's not including the people over the phone who we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</w:t>
      </w:r>
      <w:r w:rsidRPr="00330D79">
        <w:t xml:space="preserve">                            18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screen.  And once we find out they have a package, we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let them know, "Well, you need to choose."  Sometimes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they choose to give up the package, and sometimes they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decide they cannot or will not give up their package.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Also, taking into consideration when we mail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out our applications, we have an insert that notifies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them, "Check with your </w:t>
      </w:r>
      <w:r w:rsidRPr="00330D79">
        <w:t>telephone company.  If you have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package, you may not be able to receive the Lifeline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credit."  And so this -- we do not have a number exactly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of how many possible Lifeline applicants decide not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apply for the credit because of bundled packages, but we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would say every day we have someone.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And on behalf of them, just giving you their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voice of concern, the package is somet</w:t>
      </w:r>
      <w:r w:rsidRPr="00330D79">
        <w:t>imes the most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economical way for them to have the features they feel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they need, and it does not mean they do not need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Lifeline credit.  They need both.  In many instances,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they nee</w:t>
      </w:r>
      <w:r w:rsidRPr="00330D79">
        <w:t>d both.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MR. BECK:  My name is Charlie Beck with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Office of Public Counsel, and I would like just to add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few comments to Chanel's.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          It's no secret to anyone here</w:t>
      </w:r>
      <w:r w:rsidRPr="00330D79">
        <w:t xml:space="preserve"> that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Lifeline subscriber rate is embarrassingly low in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Florida.  We should be doing everything we can to get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people on Lifeline instead of the types of things we've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</w:t>
      </w:r>
      <w:r w:rsidRPr="00330D79">
        <w:t xml:space="preserve">                                           19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heard earlier today that actually discourage people from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Lifeline and put up barriers in their place.  Not all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companies take that view.  For example,</w:t>
      </w:r>
      <w:r w:rsidRPr="00330D79">
        <w:t xml:space="preserve"> BellSouth offers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their packages with Lifeline.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And there's nothing that limits Lifeline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just the basic services.  If you look -- I think Verizon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mentioned the FCC's rules</w:t>
      </w:r>
      <w:r w:rsidRPr="00330D79">
        <w:t>.  They're contained in 47 CFR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54.401, and it defines certain things that Lifeline must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include, but it's not an exclusive list.  It simply says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it includes certain things, but it doesn't exclude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</w:t>
      </w:r>
      <w:r w:rsidRPr="00330D79">
        <w:t xml:space="preserve">   11       others.  Of course, the fact that some of the local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exchange companies offer Lifeline with packages also 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an example of showing that Lifeline can be offered with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packages.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</w:t>
      </w:r>
      <w:r w:rsidRPr="00330D79">
        <w:t xml:space="preserve">            We do not agree with Verizon that the proposed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rule is not competitively neutral.  It does apply to all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ETCs.  In fact, most wireless companies are offering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packages.  So this would simply r</w:t>
      </w:r>
      <w:r w:rsidRPr="00330D79">
        <w:t>equire the LEC to offer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something similar to the Lifeline packages that others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are offering.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The plan -- Verizon mentioned that section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364.10, Florida Statutes, requires an </w:t>
      </w:r>
      <w:r w:rsidRPr="00330D79">
        <w:t>ETC to provide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Lifeline Assistance Plan.  There are various phrases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that are used in the statute with regard to Lifeline.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You see the term "Lifeline Assistance Plan" mentioned in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</w:t>
      </w:r>
      <w:r w:rsidRPr="00330D79">
        <w:t xml:space="preserve">                                                      20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part (2)(a) of 364.10.  If you go to (b) and (c),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mentions Lifeline service.  If you go to section (3),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you'll see it talks about a Life</w:t>
      </w:r>
      <w:r w:rsidRPr="00330D79">
        <w:t>line Assistance Credit.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So Lifeline is used in a number of contexts.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We would submit to you that the plan that 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required by the statute is essentially the credit. 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doesn</w:t>
      </w:r>
      <w:r w:rsidRPr="00330D79">
        <w:t>'t mean there's just one offering of basic local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exchange service that would be Lifeline.  The plan 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the credit.  And I think the staff's proposed rule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appropriately would apply that to non-basic as w</w:t>
      </w:r>
      <w:r w:rsidRPr="00330D79">
        <w:t>ell,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because the credit is the plan, the 13.50 credit.  So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we're very much in support of the staff's proposal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include packages in Lifeline.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</w:t>
      </w:r>
      <w:r w:rsidRPr="00330D79">
        <w:t xml:space="preserve">        MR. CASEY:  Charlie, could I ask you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question?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          MR. BECK:  Yes.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MR. CASEY:  Verizon -- take, for example,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Verizon, but it's with all these phone companies.</w:t>
      </w:r>
      <w:r w:rsidRPr="00330D79">
        <w:t xml:space="preserve">  They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have a number of different packages.  You know, they can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start at 29 and go all the way up.  Would it alleviate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your concerns if they just gave a discount on their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basic bundled</w:t>
      </w:r>
      <w:r w:rsidRPr="00330D79">
        <w:t xml:space="preserve"> package?  For example, Verizon has a 29.95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local package.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   MR. BECK:  I think so, you know, just talking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21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off</w:t>
      </w:r>
      <w:r w:rsidRPr="00330D79">
        <w:t xml:space="preserve"> the top of my head.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MR. CASEY:  Instead of on any bundle?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MR. BECK:  As I took the example in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proposed rule, you gave examples of call waiting, call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forwarding</w:t>
      </w:r>
      <w:r w:rsidRPr="00330D79">
        <w:t>, and voice mail, and that's what I take it.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I didn't see it necessarily including long distance.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          MR. CASEY:  Okay.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MS. KLINZMAN:  May I be heard?  This is Stacey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</w:t>
      </w:r>
      <w:r w:rsidRPr="00330D79">
        <w:t xml:space="preserve">   9       Klinzman from VCI.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          MS. CIBULA:  Sure.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          MS. KLINZMAN:  I don't have a comment to make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about the content of what we're talking about, but I do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have a commen</w:t>
      </w:r>
      <w:r w:rsidRPr="00330D79">
        <w:t>t to make about people being able to speak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up and to let you know also that those of us, or 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least me, on the teleconference, the speakers are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breaking up, and I'm not able to get each word.  I'm not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sure anything can be done about that, but I would like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to encourage everyone to please speak up.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          MS. CIBULA:  Any more comments?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</w:t>
      </w:r>
      <w:r w:rsidRPr="00330D79">
        <w:t xml:space="preserve">    MS. NOBLES:  Yes.  This is Debbie Nobles with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NEFCOM.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          I guess I just want to throw out one thought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on this, in that I don't really think the issue with my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company is a ma</w:t>
      </w:r>
      <w:r w:rsidRPr="00330D79">
        <w:t>tter of whether we're trying to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22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discourage Lifeline customers from being able to get all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of the services that they can avail themselves </w:t>
      </w:r>
      <w:r w:rsidRPr="00330D79">
        <w:t>of. 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think my concern is that under the current conditions,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with $3.50 being a cost that I'm going to have to eat,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in addition to the business decisions that I've already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made in pri</w:t>
      </w:r>
      <w:r w:rsidRPr="00330D79">
        <w:t>cing my bundles to give discounts on other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services, I didn't factor in the $3.50, an additional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cost that I would have to absorb for Lifeline customers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to necessarily take my bundles.  Maybe that's som</w:t>
      </w:r>
      <w:r w:rsidRPr="00330D79">
        <w:t>ething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that I should have, but it's not.  And if I have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change the prices of my bundled services, I'm going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have to increase them to account for that additional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cost, which makes</w:t>
      </w:r>
      <w:r w:rsidRPr="00330D79">
        <w:t xml:space="preserve"> them a lot less competitive with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folks that I created the bundles for in the first place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to try to compete against.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          For me, I would like for it to remain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business deci</w:t>
      </w:r>
      <w:r w:rsidRPr="00330D79">
        <w:t>sion for a company to decide whether they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can build that cost into their bundles, make it and keep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it competitive, and offer to it Lifeline customers. 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do have a problem with it being a mandate.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</w:t>
      </w:r>
      <w:r w:rsidRPr="00330D79">
        <w:t xml:space="preserve">    21                 Now, I will say that even in light of the fact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that our pricing may not have considered the Lifeline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customers, we will make certain bundles available to our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Lifeline customers.  </w:t>
      </w:r>
      <w:r w:rsidRPr="00330D79">
        <w:t>But again, I think that should be a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business decision and should not be a mandate.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23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       MR. NELSON:  Bob, could I comment?  This 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Doug Nelson with Sprint-Nextel.  I just wanted to make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few comments.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          I generally agree with Verizon on the policy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issues, and I would like to address the bundles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</w:t>
      </w:r>
      <w:r w:rsidRPr="00330D79">
        <w:t xml:space="preserve">    6       services we offer in Lifeline.  We think Lifeline, 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mandated by the FCC, is for basic access to the network,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and we recognize that we have to make that service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attractive to customers, and</w:t>
      </w:r>
      <w:r w:rsidRPr="00330D79">
        <w:t xml:space="preserve"> we believe that with more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ETCs out there, there's a little more choice for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customers who are seeking Lifeline.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Our service does come with long distance, but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we do not apply </w:t>
      </w:r>
      <w:r w:rsidRPr="00330D79">
        <w:t>it and we're not required by FCC rules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to apply it to any service the customer chooses.  We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designate a service plan.  And we read 54.403 of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FCC, the Code of Federal Regulations, as very clearly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stating that the support applies to the lowest tariffed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or otherwise generally available residential rate for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service.  And we're going to do our best to make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attractively priced and</w:t>
      </w:r>
      <w:r w:rsidRPr="00330D79">
        <w:t xml:space="preserve"> an attractive service.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But just for the record, to clarify, we don't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apply the Lifeline discount to any one of our wireless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services now, nor do we think we have to.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       </w:t>
      </w:r>
      <w:r w:rsidRPr="00330D79">
        <w:t xml:space="preserve">   MR. CASEY:  Right.  You're saying that you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designate a service plan, but that service plan is a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24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bundle; right?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</w:t>
      </w:r>
      <w:r w:rsidRPr="00330D79">
        <w:t xml:space="preserve">      MR. NELSON:  It is.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MR. CASEY:  It's just a basic bundle.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          MR. NELSON:  Well, wireless is fundamentally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different from most local exchange services.  You know,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</w:t>
      </w:r>
      <w:r w:rsidRPr="00330D79">
        <w:t xml:space="preserve"> it's really not distance sensitive.  You get -- everyone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knows that you get a bucket of minutes, and you pay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flat monthly rate, and then if you go over those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minutes, you incur additional charges.  I</w:t>
      </w:r>
      <w:r w:rsidRPr="00330D79">
        <w:t>t includes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usually voice mail, caller ID, call waiting, features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like that as well.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MR. CASEY:  I was just going to say, we have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representative from Alltel Wireless here al</w:t>
      </w:r>
      <w:r w:rsidRPr="00330D79">
        <w:t>so who gets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prize for the longest distance she had to travel.  She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just told me she left at five o'clock yesterday morning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and got here at six o'clock last night.  She came from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Wash</w:t>
      </w:r>
      <w:r w:rsidRPr="00330D79">
        <w:t>ington for the meeting.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Suzie, did you want to make some comments?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MS. RAO:  Thank you for the opportunity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provide comments.  My name is Suzie Rao with Alltel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Wi</w:t>
      </w:r>
      <w:r w:rsidRPr="00330D79">
        <w:t>reless.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          Regarding the bundling issue in section (3),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would like to reiterate Doug's concerns and comments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also state that the Lifeline discount as it reads in the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rules</w:t>
      </w:r>
      <w:r w:rsidRPr="00330D79">
        <w:t xml:space="preserve"> applies to basic local exchange service, but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25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Alltel as a wireless carrier doesn't provide basic local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exchange service, and I believe i</w:t>
      </w:r>
      <w:r w:rsidRPr="00330D79">
        <w:t>t's exempt from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statutory definition of basic service.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          So the question we have is, as a wireless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carrier, since we don't segregate local and long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distance service, how wo</w:t>
      </w:r>
      <w:r w:rsidRPr="00330D79">
        <w:t>uld this apply in a wireless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context?  It seems like it's written for the landline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way of doing business.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          And again, I would like to reiterate that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way Alltel provisions </w:t>
      </w:r>
      <w:r w:rsidRPr="00330D79">
        <w:t>Lifeline as an ETC is, it reads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54.403(a) to mean that you would apply the Lifeline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discount on the lowest tariffed rate or otherwise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generally available rate, so we have a stand-alone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</w:t>
      </w:r>
      <w:r w:rsidRPr="00330D79">
        <w:t xml:space="preserve"> Lifeline rate plan that we offer the customers that 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low in price and is attractive to them so that we can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get Lifeline customers.  We're dedicated to promoting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Lifeline service.  I think our outreac</w:t>
      </w:r>
      <w:r w:rsidRPr="00330D79">
        <w:t>h is really very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good.  So section (3) and section (22) is a little bit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ambiguous in terms of how wireless ETCs should implement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Lifeline.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MR. CASEY:  Of course, we're not wr</w:t>
      </w:r>
      <w:r w:rsidRPr="00330D79">
        <w:t>iting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rules for wireless, of course, but the FCC orders do say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that you have to follow a Lifeline plan if a state has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one, so it's kind of around the fence there.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   Alltel'</w:t>
      </w:r>
      <w:r w:rsidRPr="00330D79">
        <w:t>s basic plan, it is a bundle; right?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26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       MS. RAO:  Correct.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MR. CASEY:  So it would include local service,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</w:t>
      </w:r>
      <w:r w:rsidRPr="00330D79">
        <w:t xml:space="preserve">     and what else would that include?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          MS. RAO:  There's no vertical features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associated.  You would have to pay for those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additionally, and I think it's $3 a month.  But our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</w:t>
      </w:r>
      <w:r w:rsidRPr="00330D79">
        <w:t xml:space="preserve"> Lifeline plan is a prepaid offering, and it's $16.70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month, which is pretty much a 50 percent discount off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our standard prepaid plan, which is 29.99.  So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customer is getting a pretty good deal wi</w:t>
      </w:r>
      <w:r w:rsidRPr="00330D79">
        <w:t>th 300 anytime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minutes.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MR. CASEY:  So it's just -- basic local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service then is what they're getting?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MS. RAO:  I guess you could define basic local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</w:t>
      </w:r>
      <w:r w:rsidRPr="00330D79">
        <w:t xml:space="preserve">   service as a calling area with, you know, the Alltel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home coverage area as your local service, so it could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include multiple states.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MR. CASEY:  Okay.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</w:t>
      </w:r>
      <w:r w:rsidRPr="00330D79">
        <w:t xml:space="preserve"> MR. WILLIAMS:  Can you also just kind of give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us a brief description of your disconnect policy as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relates specifically to Lifeline customers?  And if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will, can you follow up, Doug?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</w:t>
      </w:r>
      <w:r w:rsidRPr="00330D79">
        <w:t xml:space="preserve">               MS. RAO:  I think our disconnect policy 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pretty generous.  Currently, our practice is that if a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customer is delinquent on his or her bill, we will send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</w:t>
      </w:r>
      <w:r w:rsidRPr="00330D79">
        <w:t xml:space="preserve">                        27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them a notice.  It doesn't really apply in a prepaid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context, which is what our plan is, because the plan can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shut off after the 300 minutes if the customer chooses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</w:t>
      </w:r>
      <w:r w:rsidRPr="00330D79">
        <w:t xml:space="preserve">      4       not to replenish, and I think it's 45 cents an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additional minute.  So in a prepaid context, it doesn't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really apply.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          But if it was, say, a postpaid plan, we have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</w:t>
      </w:r>
      <w:r w:rsidRPr="00330D79">
        <w:t xml:space="preserve">  some postpaid plans in other states where if a customer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is delinquent, we send a notice, a written notice,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we give them 60 days to pay their bills, and then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they're disconnected for lack of paymen</w:t>
      </w:r>
      <w:r w:rsidRPr="00330D79">
        <w:t>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But again, there are some rules -- I saw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somewhere, I think, here that said you can't disconnect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the basic service, you can only disconnect for long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distance that's not pa</w:t>
      </w:r>
      <w:r w:rsidRPr="00330D79">
        <w:t>id in full.  So how would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apply that when you can't separate out local and long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distance unless you choose to define the calling area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that the company has as the local service if it includes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</w:t>
      </w:r>
      <w:r w:rsidRPr="00330D79">
        <w:t xml:space="preserve">  19       long distance?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          MR. WILLIAMS: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MR. NELSON:  I'm going to actually defer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John Mitus, who is the head of our ETC program office.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I didn't have</w:t>
      </w:r>
      <w:r w:rsidRPr="00330D79">
        <w:t xml:space="preserve"> the microphone on.  John Mitus is the head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of our ETC program office at Sprint-Nextel.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   I will say that we do offer a toll limitation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2</w:t>
      </w:r>
      <w:r w:rsidRPr="00330D79">
        <w:t>8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option for customers so they can avoid exceeding,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know, a limit by very much on their monthly bill in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overage charges.  John, if you would.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          MR. MITUS:  Yes.  Our </w:t>
      </w:r>
      <w:r w:rsidRPr="00330D79">
        <w:t>disconnect policy -- 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Alltel stated and as Doug had said earlier, our local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calling plan is basically the United States, because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long distance is included as part of our package.  So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</w:t>
      </w:r>
      <w:r w:rsidRPr="00330D79">
        <w:t xml:space="preserve"> there's really no delineation between local and long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distance.  So when it says disconnect for nonpayment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other services, it's really tough to follow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          And as far as our Lifeline custo</w:t>
      </w:r>
      <w:r w:rsidRPr="00330D79">
        <w:t>mers, they go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into our general pool, and they're treated as any other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customer as far as disconnect goes once they're on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program.  And we do offer a choice of either a $250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deposit</w:t>
      </w:r>
      <w:r w:rsidRPr="00330D79">
        <w:t xml:space="preserve"> or a $75 spending limit for any overage charges.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          MS. CIBULA:  Any additional comments?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          Mr. Twomey.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MR. TWOMEY:  Good morning.  I'm Mike Twomey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from AARP,</w:t>
      </w:r>
      <w:r w:rsidRPr="00330D79">
        <w:t xml:space="preserve"> and with me is Leslie Spencer with AARP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Florida.  Excuse me.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The first thing I want to address is the fact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that the AARP rejects what it considers to be this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condescending, </w:t>
      </w:r>
      <w:r w:rsidRPr="00330D79">
        <w:t>patronizing, offensive notion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low-income people eligible for Lifeline assistance being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able to pick a bundle that provides them with caller ID,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</w:t>
      </w:r>
      <w:r w:rsidRPr="00330D79">
        <w:t xml:space="preserve">    29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for example, as Public Counsel suggested, a lot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people they think they need.  The notion that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companies know better how their customers should spend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their money is </w:t>
      </w:r>
      <w:r w:rsidRPr="00330D79">
        <w:t>offensive.  The notion that there's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something a little bit funny going on, that people being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able to -- Lifeline eligible customers being able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select a bundle is going to lead them into lives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</w:t>
      </w:r>
      <w:r w:rsidRPr="00330D79">
        <w:t xml:space="preserve">      8       fraud, defrauding the companies, is condescending.  It's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offensive, it's patronizing, and we reject it out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hand.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          And I don't understand in this Windstream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ha</w:t>
      </w:r>
      <w:r w:rsidRPr="00330D79">
        <w:t>ndout why Windstream, in the interest of protecting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their customers' spending habits, would reject the extra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$38.38 they would get from the customer in terms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revenue stream monthly if the customer to</w:t>
      </w:r>
      <w:r w:rsidRPr="00330D79">
        <w:t>ok the bundle.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It's beyond me why they would want to go for a net R1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price of $3.38 versus a net bundle price of 42.76.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AARP likes section (3) just the way it is.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And I think</w:t>
      </w:r>
      <w:r w:rsidRPr="00330D79">
        <w:t xml:space="preserve"> the answer is, to address Ms. Nobles' more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reasoned rejection for the bundled pricing of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competitive aspect, make everybody do it, and make them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cope with it.  Make that part of the competitive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requirement.  If everybody has to apply Lifeline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their bundled services, in all their bundled services,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they can factor that in in their competitive pricing, or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</w:t>
      </w:r>
      <w:r w:rsidRPr="00330D79">
        <w:t xml:space="preserve">                                  30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so it seems to us.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I wish I had brought the portion of the 2006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Lifeline report, because I can't quite remember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numbers, the do</w:t>
      </w:r>
      <w:r w:rsidRPr="00330D79">
        <w:t>llars that the three wireless companies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got from Lifeline subsidies in the year 2005, but my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recollection is that for the number of customers they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were serving, the payments were -- I'll use the word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"obscene."  And I find it curious that they're in here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now wanting to limit a million households or more,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1.1 million households in what this Lifeline assistance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can be applied to.  So w</w:t>
      </w:r>
      <w:r w:rsidRPr="00330D79">
        <w:t>e would say reject that, reject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it out of hand.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As far as the notion that, if I understood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Verizon's comments at the outset, about the 3.50 being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not apparently reasonable or</w:t>
      </w:r>
      <w:r w:rsidRPr="00330D79">
        <w:t xml:space="preserve"> not fair in what we have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now as the competitive market, I don't understand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either.  We've had the potential at least of competition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since 1995 in this state at the behest of the companies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</w:t>
      </w:r>
      <w:r w:rsidRPr="00330D79">
        <w:t xml:space="preserve"> 19       when they went to the Legislature and got the law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changed.  We had the 3.50 company payment in 2002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2003 when these companies went to the Legislature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used as a great big hook for getti</w:t>
      </w:r>
      <w:r w:rsidRPr="00330D79">
        <w:t>ng the rebalancing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legislation the notion that they were generously going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to expand the availability of Lifeline.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   One could necessarily assume, I think, that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</w:t>
      </w:r>
      <w:r w:rsidRPr="00330D79">
        <w:t xml:space="preserve">                                         31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there was a suggestion in their offering to expand that,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that they expected or that one could expect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Lifeline participation would necessarily incre</w:t>
      </w:r>
      <w:r w:rsidRPr="00330D79">
        <w:t>ase in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this state, and the companies as a quid pro quo for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getting the rebalancing legislation would have more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Lifeline customers and would necessarily have to pay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extra $3.50.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Now, we all know, to our great embarrassment,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that the participation rate has gone down since then.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And naturally, it's understandable in a business sense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that the companies don</w:t>
      </w:r>
      <w:r w:rsidRPr="00330D79">
        <w:t>'t want to pay the $3.50 for not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new customers necessarily, because we have a penetration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rate of 94 percent or thereabouts.  We're talking about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us, AARP and the consuming public, wanting to see people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by and large that already have phone service get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Lifeline assistance they're eligible for for service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that they're already paying for.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So there's no sympathy from this q</w:t>
      </w:r>
      <w:r w:rsidRPr="00330D79">
        <w:t>uarter in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terms of worrying about these companies having to pay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the $3.50.  They argued this repeatedly to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Legislature, and they argued it before this Commission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when we had the re</w:t>
      </w:r>
      <w:r w:rsidRPr="00330D79">
        <w:t>balancing case.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          So AARP is good with this language.  We think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you ought to keep the -- let the consumers decide how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they're going to spend their money.  The next thing you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</w:t>
      </w:r>
      <w:r w:rsidRPr="00330D79">
        <w:t xml:space="preserve">                                                       32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know, these companies will be in here arguing that these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people, these Lifeline guys have cable TV and DVD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players and cell phones and thi</w:t>
      </w:r>
      <w:r w:rsidRPr="00330D79">
        <w:t>ngs of that nature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that they shouldn't be getting assistance because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they're squandering their limited funds.  Again, we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don't need to be hearing that kind of thing.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          Than</w:t>
      </w:r>
      <w:r w:rsidRPr="00330D79">
        <w:t>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MR. CASEY:  Mike, can I ask you a question?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          MR. TWOMEY:  Yes, sir.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          MR. CASEY:  Do you believe that the 13.50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discount should be applied to any bund</w:t>
      </w:r>
      <w:r w:rsidRPr="00330D79">
        <w:t>le or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MR. TWOMEY:  Yes.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MR. CASEY:  -- just the local service?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MR. TWOMEY:  Yes, any bundle.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        MR. CASEY:  Any bundle?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      </w:t>
      </w:r>
      <w:r w:rsidRPr="00330D79">
        <w:t xml:space="preserve">    MR. TWOMEY:  Yes.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          MR. CASEY:  Okay.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MR. WILLIAMS:  One more question, Mike,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Mr. Twomey.  Do you have any comments regarding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difficulty or the di</w:t>
      </w:r>
      <w:r w:rsidRPr="00330D79">
        <w:t>lemma that we're looking at when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compare wireline versus wireless, by definition,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differences in the two services and how the discount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would apply?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          MR. TWOMEY:  Well,</w:t>
      </w:r>
      <w:r w:rsidRPr="00330D79">
        <w:t xml:space="preserve"> I'm not sure of the answer.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I would like to know from the wireless companies, if I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33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may, whether the application of the Lifeline credit </w:t>
      </w:r>
      <w:r w:rsidRPr="00330D79">
        <w:t>by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the FCC is a requirement that it go against the basic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program, or are you saying that there's a prohibition by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the FCC that it be applied to anything more than your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basic bundle?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Do you all understand my question?  Are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prohibited by the FCC from applying the 13.50 to any but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your basic bundle, or does the FCC, on the other hand,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require that it be m</w:t>
      </w:r>
      <w:r w:rsidRPr="00330D79">
        <w:t>ade available at least to your basic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bundle?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          MR. NELSON:  The FCC requires that it be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applied to lowest priced tariffed or otherwise generally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available service.  That's the </w:t>
      </w:r>
      <w:r w:rsidRPr="00330D79">
        <w:t>only way I can really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answer the question.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        MR. TWOMEY:  Am I hearing you say then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there's not a prohibition?  The FCC does not say, does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it, that you cannot apply that 1</w:t>
      </w:r>
      <w:r w:rsidRPr="00330D79">
        <w:t>3.50 to any bundle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services that you offer?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MR. NELSON:  The FCC does not authorize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Lifeline program to apply it to other bundles.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MR. TWOMEY:  It prohibits </w:t>
      </w:r>
      <w:r w:rsidRPr="00330D79">
        <w:t>it?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          MR. NELSON:  That's my answer.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          MR. TWOMEY:  You're saying it prohibits it?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          MR. NELSON:  I don't understand what you mean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by prohibits it.  I just don'</w:t>
      </w:r>
      <w:r w:rsidRPr="00330D79">
        <w:t>t understand your point in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34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prohibiting something.  It doesn't authorize it.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MR. TWOMEY:  Is he right?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</w:t>
      </w:r>
      <w:r w:rsidRPr="00330D79">
        <w:t xml:space="preserve">    MS. RAO:  That's how I read it, because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says you will do this, and what you will do is put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Lifeline discount on the lowest tariffed or otherwise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generally available rate.  So to me, that mean</w:t>
      </w:r>
      <w:r w:rsidRPr="00330D79">
        <w:t>s thou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shalt do this, you can't do something else.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MR. BECK:  Could you give us a reference?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          MS. RAO:  Yes.  It's 54.403(a).  I think it's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the very last sentence of</w:t>
      </w:r>
      <w:r w:rsidRPr="00330D79">
        <w:t xml:space="preserve"> that section, which is a very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long section.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MR. TWOMEY:  Would you give the cite again,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please?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MS. RAO:  54.403(a).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        MR. TWOMEY:  403(a</w:t>
      </w:r>
      <w:r w:rsidRPr="00330D79">
        <w:t>).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          MR. RENARD:  Mike, can you summarize what has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just been said for those of us on the phone who can't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hear?  I couldn't hear her.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MR. TWOMEY:  Well, I don't think </w:t>
      </w:r>
      <w:r w:rsidRPr="00330D79">
        <w:t>I answered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Curtis's question.  I'm not sure I have an answer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that.  But I asked the question whether there was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prohibition, an FCC prohibition against the wireless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companies apply</w:t>
      </w:r>
      <w:r w:rsidRPr="00330D79">
        <w:t>ing the Lifeline credit to any but their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most basic bundle.  And I think the answer I heard is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that their interpretation, through the companies anyway,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</w:t>
      </w:r>
      <w:r w:rsidRPr="00330D79">
        <w:t xml:space="preserve">       35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is that the FCC says you shall apply to it your most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basic bundle, and therefore, they read that as being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prohibition against it being applied to more expensive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bundl</w:t>
      </w:r>
      <w:r w:rsidRPr="00330D79">
        <w:t>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MR. RENARD: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MR. BECK:  Just for the record, Mike, I don't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agree with the wireless carriers.  We read 54.403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several times and don't see it.  And in </w:t>
      </w:r>
      <w:r w:rsidRPr="00330D79">
        <w:t>fact, if they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were right, that would mean BellSouth is violating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FCC orders when they offer it.  54.403 isn't just for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wireless.  It's for ETCs in general.  I don't agree with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thei</w:t>
      </w:r>
      <w:r w:rsidRPr="00330D79">
        <w:t>r reading.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MS. CIBULA:  And I also just want to remind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the people participating by telephone to make sure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identify yourself before you speak for the court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reporter.  Than</w:t>
      </w:r>
      <w:r w:rsidRPr="00330D79">
        <w:t>ks.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          MR. TWOMEY:  I don't have -- Curtis, I don't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have more of a answer for you than that.  I'm not sure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what the answer is.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          MR. WILLIAMS:  Okay.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</w:t>
      </w:r>
      <w:r w:rsidRPr="00330D79">
        <w:t xml:space="preserve">         MS. CIBULA:  Additional comments?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          MR. McCABE:  Yes.  Tom McCabe on behalf of TDS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Telecom.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          Just for the record, from our company's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position, the 3.50 is an </w:t>
      </w:r>
      <w:r w:rsidRPr="00330D79">
        <w:t>issue.  TDS and the other small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36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local exchange companies weren't over there at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Legislature getting any legislation passed.  The real</w:t>
      </w:r>
      <w:r w:rsidRPr="00330D79">
        <w:t>ity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is that the 3.50 does have an impact, and it impacts all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of our customers.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I think the comments that Debbie Nobles made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regarding the bundles is a valid one with respect </w:t>
      </w:r>
      <w:r w:rsidRPr="00330D79">
        <w:t>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being a business decision.  Our company, we have chosen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to make it available at this point in time.  Whether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that needs to change in the future, I don't know, but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depends on what</w:t>
      </w:r>
      <w:r w:rsidRPr="00330D79">
        <w:t xml:space="preserve"> competitive issues that I have sitting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out there today.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And the idea that we don't have competition 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just ludicrous.  I mean, revenues that I used to receive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in order to s</w:t>
      </w:r>
      <w:r w:rsidRPr="00330D79">
        <w:t>upport my basic local service such 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access are being moved over to wireless carriers.  There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was a recent article in the paper not too long ago,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within the last month, that -- I believe it was in 2002</w:t>
      </w:r>
      <w:r w:rsidRPr="00330D79">
        <w:t>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one in 20 customers had a wireline -- one in 20 had left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their wireline service.  Today it's one in eight.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          The world changes.  And we seem to be making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some progress with d</w:t>
      </w:r>
      <w:r w:rsidRPr="00330D79">
        <w:t>eveloping rules for Lifeline,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advancing Lifeline.  I don't think that there's any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phone company up here that's trying to prevent Lifeline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from occurring.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   Thank you.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</w:t>
      </w:r>
      <w:r w:rsidRPr="00330D79">
        <w:t xml:space="preserve">                                                                  37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       MS. CIBULA:  Any additional questions?  Anyone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on the telephone that would like to comment on Issue 1?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MR. </w:t>
      </w:r>
      <w:r w:rsidRPr="00330D79">
        <w:t>RENARD:  This is Bruce Renard on behalf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FPTA.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I would just add to the discussion, from what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I'm hearing, it seems to me there may be a middle ground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here that addresses le</w:t>
      </w:r>
      <w:r w:rsidRPr="00330D79">
        <w:t>gitimate concerns, because I do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think there is validity in the notion that Lifeline was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created for provision of basic service and to try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make sure that everyone at least has access to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</w:t>
      </w:r>
      <w:r w:rsidRPr="00330D79">
        <w:t>1       network.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And, of course, that definition is being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challenged a little bit now as we're moving forward in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technology and convergence is occurring, and we're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asking our</w:t>
      </w:r>
      <w:r w:rsidRPr="00330D79">
        <w:t>selves what is really included universal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service, and therefore Lifeline.  But at least for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creation of it, I think it's correct to say it is aimed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at basic service.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I do</w:t>
      </w:r>
      <w:r w:rsidRPr="00330D79">
        <w:t xml:space="preserve"> think also there is validity to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notion of this 3.50 coming out of the ILECs' pockets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when, you know, many other states or some other states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have intrastate universal service funds to fund those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needs.  And we don't have that in Florida, and yet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they're paying this money, and I think there's a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legitimate question as to whether that's right.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</w:t>
      </w:r>
      <w:r w:rsidRPr="00330D79">
        <w:t xml:space="preserve">                  38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       And maybe we all ought to be looking at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legislative solution that, you know, creates a universal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service fund to fund legitimate needs.  And I understand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</w:t>
      </w:r>
      <w:r w:rsidRPr="00330D79">
        <w:t xml:space="preserve"> 4       the political challenges of doing that, but I think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that's something that we should think about.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But in the meantime, maybe the middle ground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here is to say that the Lifeline credit w</w:t>
      </w:r>
      <w:r w:rsidRPr="00330D79">
        <w:t>ill be only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applicable to the basic service, and then the companies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will be able to figure out what the additional services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are that are really needed by these customers, 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mentioned </w:t>
      </w:r>
      <w:r w:rsidRPr="00330D79">
        <w:t>by the Public Counsel, such as, you know,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caller ID, the kind of safety benefits that we can all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recognize, and come up with a reasonable add-on amount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for those optional features.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 </w:t>
      </w:r>
      <w:r w:rsidRPr="00330D79">
        <w:t xml:space="preserve">       So you would still get your basic service with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the Lifeline credit, and then provide customers with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option, if they want to get additional features for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reasonable amount more, you know, for</w:t>
      </w:r>
      <w:r w:rsidRPr="00330D79">
        <w:t xml:space="preserve"> those.  And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way the companies could be properly compensated, and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customer could still get the Lifeline benefit plus any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additional features they needed.  So maybe there's some,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</w:t>
      </w:r>
      <w:r w:rsidRPr="00330D79">
        <w:t xml:space="preserve">   you know, approach along those lines to be worked out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here.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          I just throw that out for the group's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consideration.  Thank you.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</w:t>
      </w:r>
      <w:r w:rsidRPr="00330D79">
        <w:t xml:space="preserve">           39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       MS. CIBULA:  I believe we have one additional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comment.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MS. BRADLEY:  This is Cecilia Bradley from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Attorney General's Office.  And we would j</w:t>
      </w:r>
      <w:r w:rsidRPr="00330D79">
        <w:t>ust like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encourage you, as Public Counsel and AARP has indicated,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to apply this to bundled services and various other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options.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You know, these are not people that we shoul</w:t>
      </w:r>
      <w:r w:rsidRPr="00330D79">
        <w:t>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be looking down upon because we would like to provide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them with some additional benefits at this time.  These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are hard-working people that have worked and supported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these companies f</w:t>
      </w:r>
      <w:r w:rsidRPr="00330D79">
        <w:t>or a lifetime and now are on fixed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incomes.  So we would like to see more than what's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least we can do for them.  We would like to encourage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everyone, including some of the companies, to step up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</w:t>
      </w:r>
      <w:r w:rsidRPr="00330D79">
        <w:t xml:space="preserve">     16       and look at what services we can provide for these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people.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These are loyal customers, and they have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earned, you know, some cuts at this point in time.  This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is </w:t>
      </w:r>
      <w:r w:rsidRPr="00330D79">
        <w:t>where we may all be a generation from now, and we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certainly hope that the next generation will want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keep providing some benefits if we need it and we're 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fixed incomes.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          </w:t>
      </w:r>
      <w:r w:rsidRPr="00330D79">
        <w:t>But this is an important thing for so many of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these people.  You know, it used to be a luxury to have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40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a telephone, but now it's a vital </w:t>
      </w:r>
      <w:r w:rsidRPr="00330D79">
        <w:t>lifeline to their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emergency services, to their families.  When a lot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people get older, at some point they're not able to get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out as much, and the phone is a link to the outside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worl</w:t>
      </w:r>
      <w:r w:rsidRPr="00330D79">
        <w:t>d.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So this is an important service that these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companies are providing, and we encourage you to work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with these folks to try to provide these benefits,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not the least that </w:t>
      </w:r>
      <w:r w:rsidRPr="00330D79">
        <w:t>can be done, but what services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can provide.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          You know, obviously, we want companies to be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competitive in Florida, and we want a level playing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field for everyone, but these</w:t>
      </w:r>
      <w:r w:rsidRPr="00330D79">
        <w:t xml:space="preserve"> people have earned this,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and let's work with them.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        And we appreciate the efforts the PSC 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making to try to encourage the Lifeline and increase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people that are register</w:t>
      </w:r>
      <w:r w:rsidRPr="00330D79">
        <w:t>ing for this, because this is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you know, we're all paying into universal service,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we would like to see some of these benefits coming back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to the people that deserve these benefits.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</w:t>
      </w:r>
      <w:r w:rsidRPr="00330D79">
        <w:t xml:space="preserve">           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          MS. CIBULA:  Any more comments on Issue 1?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          MS. KLINZMAN:  This is Stacey from VCI.  Could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someone just clarify for me that the intent of this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</w:t>
      </w:r>
      <w:r w:rsidRPr="00330D79">
        <w:t xml:space="preserve">  section of the rule is not to force companies to offer a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41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bundle, but if they do offer a bundle, the Lifeline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discount should be applie</w:t>
      </w:r>
      <w:r w:rsidRPr="00330D79">
        <w:t>d to it?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MR. WILLIAMS:  Yes.  We're not suggesting 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requiring the companies to offer a specific bundle. 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think you stated it correctly, in that the Lifeline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discount woul</w:t>
      </w:r>
      <w:r w:rsidRPr="00330D79">
        <w:t>d not be -- basically, the intent is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the Lifeline discount would not be disallowed if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bundled package is offered.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          MS. KLINZMAN:  You're breaking up.  Was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answer to</w:t>
      </w:r>
      <w:r w:rsidRPr="00330D79">
        <w:t xml:space="preserve"> that no, it is not the intention to force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companies to offer a bundle if they don't want to?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MR. WILLIAMS:  Correct.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MS. KLINZMAN:  Okay.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MS.</w:t>
      </w:r>
      <w:r w:rsidRPr="00330D79">
        <w:t xml:space="preserve"> CIBULA:  Any additional comments?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        MR. McCABE:  Just a quick one for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clarification, because I don't know where this ends up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going ultimately when you define a bundle.  I like what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</w:t>
      </w:r>
      <w:r w:rsidRPr="00330D79">
        <w:t xml:space="preserve">      Charlie suggested, but that's beside the point.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Are you talking about broadband?  You know, if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I offer a bundle that has broadband and Dish Network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I have a package and it's 99 or $1</w:t>
      </w:r>
      <w:r w:rsidRPr="00330D79">
        <w:t>25, are you now going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to be saying that Lifeline applies to that package?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Just some clarification, because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          MR. WILLIAMS:  Well, the main point is that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the Lifeline credit,</w:t>
      </w:r>
      <w:r w:rsidRPr="00330D79">
        <w:t xml:space="preserve"> the Lifeline discount would apply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42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to the basic service element, and if a bundled package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includes basic local service as a part of that</w:t>
      </w:r>
      <w:r w:rsidRPr="00330D79">
        <w:t xml:space="preserve"> bundled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package, then we would envision that the Lifeline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discount would apply.  If the package, if the bundled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package does not include basic local service, then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Lifeline discoun</w:t>
      </w:r>
      <w:r w:rsidRPr="00330D79">
        <w:t>t would not apply.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          MR. WAHLEN:  Could I respond to that, because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I'm confused.  And I may be wrong about this, but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don't think Windstream offers any packages without basic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</w:t>
      </w:r>
      <w:r w:rsidRPr="00330D79">
        <w:t>local service.  I mean, that's what they're in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business of providing.  So the answer to your question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think is, it would apply to each and every package,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including broadband and all these others.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And I apologize if someone thinks that my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comments were being condescending.  That's not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point.  The point is, does it really make sense?  If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somebody is paying $49 for t</w:t>
      </w:r>
      <w:r w:rsidRPr="00330D79">
        <w:t>elephone service plus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satellite plus broadband, do you really think the $13.50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credit should apply to that?  And maybe you do, and if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you do, that's fine.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But I think Windstr</w:t>
      </w:r>
      <w:r w:rsidRPr="00330D79">
        <w:t>eam would be more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comfortable with the approach advanced by Ms. Nobles,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which is, you know, set the basic floor and then let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companies decide on a business basis what additional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bu</w:t>
      </w:r>
      <w:r w:rsidRPr="00330D79">
        <w:t>ndles they want to apply the credit to.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43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       MR. CASEY:  I believe as the rule is proposed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right now, it applies to any bundle.  Th</w:t>
      </w:r>
      <w:r w:rsidRPr="00330D79">
        <w:t>at's why I was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asking some questions here as far as whether OPC would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agree with just a local service, the low end bundle, 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any bundle, or Verizon with their 29.99, just apply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to </w:t>
      </w:r>
      <w:r w:rsidRPr="00330D79">
        <w:t>that, or all bundles.  But the rule as proposed 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for any right now.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And, Tom, any meetings we have with staff,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we're always sensitive to small companies and the effect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it h</w:t>
      </w:r>
      <w:r w:rsidRPr="00330D79">
        <w:t>as on you, so that always comes up at every meeting,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just to assure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MS. RULE:  Marsha Rule here.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Curtis, I've got a question for you, just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clarify what you </w:t>
      </w:r>
      <w:r w:rsidRPr="00330D79">
        <w:t>were saying.  My understanding based 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prior workshops and the Commission's position in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past is that the Commission has equated dial tone with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basic service.  So if I understand you correctly, you'</w:t>
      </w:r>
      <w:r w:rsidRPr="00330D79">
        <w:t>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saying if a bundle includes basic service, then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discount would have to be applied.  But I read that,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under discussions with staff before and the Commission's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position, to mean i</w:t>
      </w:r>
      <w:r w:rsidRPr="00330D79">
        <w:t>t has to be applied to any bundle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that includes dial tone.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          You know, I'm asking all of you up there, 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that your understanding, or is my understanding of what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basic service </w:t>
      </w:r>
      <w:r w:rsidRPr="00330D79">
        <w:t>is, in your opinion, wrong?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44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       MR. WILLIAMS:  Well, our interpretation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basic service is as it's defined by the Florida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</w:t>
      </w:r>
      <w:r w:rsidRPr="00330D79">
        <w:t xml:space="preserve">   3       Statutes.  And I think as far as the FCC is concerned,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the FCC specifically directs the ETCs to apply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Lifeline discount to basic service, so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MS. RULE:  Right.  But in discuss</w:t>
      </w:r>
      <w:r w:rsidRPr="00330D79">
        <w:t>ions with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staff, other staffers have said basic service 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equivalent to dial tone.  And I'm trying to figure out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if a package includes dial tone, must the discount be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offered?  I'm no</w:t>
      </w:r>
      <w:r w:rsidRPr="00330D79">
        <w:t>t aware of any packages that really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don't, telephone service that doesn't include dial tone,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but, you know, I could be wrong.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MR. CASEY:  If you're looking for a legal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meanin</w:t>
      </w:r>
      <w:r w:rsidRPr="00330D79">
        <w:t>g, is dial tone the same as local service, I would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have to defer to our attorney.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          MS. CIBULA:  That's something I'll have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look into.  That's something I'll have to look into when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</w:t>
      </w:r>
      <w:r w:rsidRPr="00330D79">
        <w:t>8       we're considering this.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MS. RULE: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          MS. CIBULA:  Any additional questions on Issue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1?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          Let's move on to Issue 2, verification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</w:t>
      </w:r>
      <w:r w:rsidRPr="00330D79">
        <w:t xml:space="preserve"> 23       continued Lifeline eligibility.  I believe this 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encompassed in subsections (11) through (14) of the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draft rule.  Any comments?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45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       MR. CASEY:  I just wanted to mention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something.  I believe OPC has been working with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companies to work out a verification process for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income-based Lifeline custom</w:t>
      </w:r>
      <w:r w:rsidRPr="00330D79">
        <w:t>ers; is that correct?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MR. BECK:  Right.  We're doing verification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right now based on our database of persons that we've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certified as eligible.  We've also been talking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Bel</w:t>
      </w:r>
      <w:r w:rsidRPr="00330D79">
        <w:t>lSouth, Verizon, and Sprint to try to synchronize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what we're doing with their databases as well.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          MR. CASEY:  I just wanted to bring that out,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because there was a question before in a previous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workshop whether or not OPC does verification.  But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are doing it.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MS. SIRIANNI:  Bob, this is MaryRose with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BellSouth.  I was just going to say, I know at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informal workshop back in early January, there were some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concerns about verification.  And since then, we have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had some discussions with the Office of Public Counsel,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and I believe th</w:t>
      </w:r>
      <w:r w:rsidRPr="00330D79">
        <w:t>at, you know, we will be able to work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through those issues.  So at this point, BellSouth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doesn't have any further comments on the verification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that OPC will be doing.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          MR. CAS</w:t>
      </w:r>
      <w:r w:rsidRPr="00330D79">
        <w:t>EY:  That's great.  Glad you can work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it out among yourselves.  Thank you.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   MS. SIRIANNI:  Thank you.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46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    </w:t>
      </w:r>
      <w:r w:rsidRPr="00330D79">
        <w:t xml:space="preserve">   MR. McCABE:  Hey, Bob.  On number -- let's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see.  Thirteen.  Let's see.  Well, I don't know what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number (7) on page 3, "The ETC must accept public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assistance eligibility determination letters," I t</w:t>
      </w:r>
      <w:r w:rsidRPr="00330D79">
        <w:t>hink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you can strike "enrollment" on the last line, since we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don't do verification up front.  You know, it doesn't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matter to me, but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MR. CASEY:  That's on page 3, did you s</w:t>
      </w:r>
      <w:r w:rsidRPr="00330D79">
        <w:t>ay?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          MR. McCABE:  Yes, number (7), or (13).  Well,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I don't know how this reads.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          MR. CHRISTIAN:  Line 20.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MR. McCABE:  Thanks.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M</w:t>
      </w:r>
      <w:r w:rsidRPr="00330D79">
        <w:t>R. CASEY:  Would anyone have any objection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that?  Okay.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        MR. BECK:  I'm not clear.  I must have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different copy, because my page 3 doesn't have it.  What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are you referring</w:t>
      </w:r>
      <w:r w:rsidRPr="00330D79">
        <w:t xml:space="preserve"> to, Tom?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MR. McCABE:  The ETC -- it states that the ETC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must accept public assistance eligibility determination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letters.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MR. CHRISTIAN:  Right here where it says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"enrollment."  We don't accept those letters for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enrollment.  They sign up with a very simplified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enrollment, so we can strike the word "enrollment," and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just use it for the verificatio</w:t>
      </w:r>
      <w:r w:rsidRPr="00330D79">
        <w:t>n.  That's what he's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47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saying.  That's no big deal.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MS. CIBULA:  I don't think staff has a problem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with that, </w:t>
      </w:r>
      <w:r w:rsidRPr="00330D79">
        <w:t>but we'll go back and look at it.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          MR. WILLIAMS:  Just to add a little clarity,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think what Tom is saying is that this language would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have been applicable under the enrollment process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we had in prior to the simplified certification process,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but now with the simplified certification process in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place, it's not really necessary for customers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provide that information up</w:t>
      </w:r>
      <w:r w:rsidRPr="00330D79">
        <w:t xml:space="preserve"> front.  But during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verification process a year later, they are required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provide that information.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MS. CIBULA:  And we might need to move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subsection to a differen</w:t>
      </w:r>
      <w:r w:rsidRPr="00330D79">
        <w:t>t part of the rule, stick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with probably the rest of the verification language 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well, so that might be a change that we make.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          Additional comments on verification?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</w:t>
      </w:r>
      <w:r w:rsidRPr="00330D79">
        <w:t xml:space="preserve">   Mr. Twomey?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MR. MITUS:  This is John Mitus from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Sprint-Nextel.  When you're saying that we have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accept the public assistance, what about reverification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on an annual bas</w:t>
      </w:r>
      <w:r w:rsidRPr="00330D79">
        <w:t>is?  Is this an automatic, we got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letter, we have to keep them for life, or are we allowed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to recertify these customers?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   MR. WILLIAMS:  I'm not sure if I understand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</w:t>
      </w:r>
      <w:r w:rsidRPr="00330D79">
        <w:t xml:space="preserve">                                                  48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your question.  Is your question are you required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obtain that information from the customer on an annual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basis, or can you rely upon the inf</w:t>
      </w:r>
      <w:r w:rsidRPr="00330D79">
        <w:t>ormation that was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provided previously?  Can you restate the question?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MR. MITUS:  The FCC requires the ETCs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annually with a statistical sample recertify Lifeline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customers</w:t>
      </w:r>
      <w:r w:rsidRPr="00330D79">
        <w:t>.  The way this reads, it almost makes it sound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that once we get a letter from the public assistance,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you know, we can't ask the customer for any additional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information.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          MR. </w:t>
      </w:r>
      <w:r w:rsidRPr="00330D79">
        <w:t>CASEY:  That's originally, yes, but on an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annual verification, you can verify that they are still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on that public assistance program.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MR. MITUS: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        MS. CIBU</w:t>
      </w:r>
      <w:r w:rsidRPr="00330D79">
        <w:t>LA:  Mr. Twomey.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          MR. TWOMEY:  Yes.  Just a quick question 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what I think is the new or renumbered section (15). 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starts out, "If an ETC believes that a subscriber no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long</w:t>
      </w:r>
      <w:r w:rsidRPr="00330D79">
        <w:t>er qualifies for Lifeline service, the ETC must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provide 60 days written notice prior to the termination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of Lifeline service."  And the question I have is, 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there any additional subsequent communicatio</w:t>
      </w:r>
      <w:r w:rsidRPr="00330D79">
        <w:t>n or notice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envisioned after the 60 days, or would there just be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60-day letter, and then when that time has elapsed, the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Lifeline credit would cease?  Is there anything like a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</w:t>
      </w:r>
      <w:r w:rsidRPr="00330D79">
        <w:t xml:space="preserve">                                                     49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ten-day letter or a five-day, or is there just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two-month letter, essentially?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MR. CASEY:  I believe it's just the 60-day.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</w:t>
      </w:r>
      <w:r w:rsidRPr="00330D79">
        <w:t xml:space="preserve">    4       They would go to transitional Lifeline after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MR. TWOMEY:  Right.  Okay.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MR. CASEY:  They wouldn't be dropped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completely.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MR. TWOMEY:  Th</w:t>
      </w:r>
      <w:r w:rsidRPr="00330D79">
        <w:t>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          MS. KLINZMAN:  This is Stacey Klinzman. 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question was asked about OPC verifying the income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eligibility.  I didn't hear the answer to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MR. BECK:  We </w:t>
      </w:r>
      <w:r w:rsidRPr="00330D79">
        <w:t>are.  We're using a sampling.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MS. KLINZMAN:  The OPC does verify the income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eligible consumers?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        MR. BECK:  Yes.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          MS. KLINZMAN:  Okay.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</w:t>
      </w:r>
      <w:r w:rsidRPr="00330D79">
        <w:t>17                 MS. KHAZRAEE:  This is Sandy Khazraee with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Embarq.  Is my mike on?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On page 4, paragraph (11), which starts 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line 8, where it makes an ETC responsible for the annual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</w:t>
      </w:r>
      <w:r w:rsidRPr="00330D79">
        <w:t xml:space="preserve">   21       verification under both subsections (1) and (2), I'm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quite happy to have the OPC do the verification of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ones that are under income, which I think is number (2),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so I would just as soon a</w:t>
      </w:r>
      <w:r w:rsidRPr="00330D79">
        <w:t>s not have that in the rule,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that I'm responsible for it, personally.  That's my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50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input there.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And then back </w:t>
      </w:r>
      <w:r w:rsidRPr="00330D79">
        <w:t>on paragraphs (15) and (16),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think it would be a little less confusing if where we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use the term "Lifeline service" we used the term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"Lifeline discount," because some people might read this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</w:t>
      </w:r>
      <w:r w:rsidRPr="00330D79">
        <w:t xml:space="preserve">       and think that we're actually talking about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disconnecting the subscriber's actual dial tone, when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what we're really talking about, I think, is removing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the discount if they have not responded.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          MS. CIBULA:  I know this keeps coming up,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using the term "Lifeline discount" instead of "Lifeline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service."  But we feel like we have to in the rules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mirror what the statute sa</w:t>
      </w:r>
      <w:r w:rsidRPr="00330D79">
        <w:t>ys, and the statute calls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Lifeline service, so we thought in the rules we need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use the term "Lifeline service" as well, not to create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-- I know you mentioned there could be confusion, but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</w:t>
      </w:r>
      <w:r w:rsidRPr="00330D79">
        <w:t xml:space="preserve"> 17       that could create confusion as well if you start calling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it the Lifeline discount compared to Lifeline service.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MS. KHAZRAEE:  Okay.  That makes sense.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          MS. SIRIANNI:  I gue</w:t>
      </w:r>
      <w:r w:rsidRPr="00330D79">
        <w:t>ss then, Samantha, it goes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back to your comment at the informal workshop about,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know, whether you believe that some of these rules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actually need to be in a rule, these proposed rules,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</w:t>
      </w:r>
      <w:r w:rsidRPr="00330D79">
        <w:t xml:space="preserve">    because they mirror the statute.  Do they need to be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here if they're in the statute?  Like the 60 days, I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51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mean, that language is rig</w:t>
      </w:r>
      <w:r w:rsidRPr="00330D79">
        <w:t>ht out of the statute pretty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much.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MS. CIBULA:  Actually, I think the 60 days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the statute mentions the termination letter, but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doesn't say how far in advance you have t</w:t>
      </w:r>
      <w:r w:rsidRPr="00330D79">
        <w:t>o do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termination letter.  I think there's another part of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statute that talks about the 60 days, but I don't think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that's exactly on point with what you're talking about.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     </w:t>
      </w:r>
      <w:r w:rsidRPr="00330D79">
        <w:t xml:space="preserve">     MS. SIRIANNI:  Okay.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          MR. CASEY:  And, Sandy, as far as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responsibility for annual verification, we purposely put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that in there.  We didn't say that the ETC shall do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</w:t>
      </w:r>
      <w:r w:rsidRPr="00330D79">
        <w:t xml:space="preserve">   annual verification because of the income-based, but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are responsible for it.  So if OPC wasn't doing it,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ETC would be responsible for it, because you're the one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receiving the funds.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</w:t>
      </w:r>
      <w:r w:rsidRPr="00330D79">
        <w:t>17                 MS. KHAZRAEE:  Is it necessary to have it in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the state rules, since it's really covered under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FCC's rules?  And I'm asking.  I don't really know.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          MR. CASEY:  What we're </w:t>
      </w:r>
      <w:r w:rsidRPr="00330D79">
        <w:t>trying to do is embody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all requirements of the Lifeline program into one piece,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one rule, so that if somebody wanted to see what our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requirements are, they can go right to that rule,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</w:t>
      </w:r>
      <w:r w:rsidRPr="00330D79">
        <w:t xml:space="preserve">   all our requirements are laid out for the whole program.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They wouldn't have to go to the FCC and go to Commission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52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orders and everythi</w:t>
      </w:r>
      <w:r w:rsidRPr="00330D79">
        <w:t>ng like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MS. SIRIANNI:  I'm not sure if this is 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point or not.  I guess I'm a little confused with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way we're going through the issues, and they're jumping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around i</w:t>
      </w:r>
      <w:r w:rsidRPr="00330D79">
        <w:t>n the rule, so I don't know if this is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correct place to discuss -- I think it's number (9) in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the rule where it talks about the application receipt.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Or is that -- do I need to wait until under other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matters?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          MS. CIBULA:  We'll probably wait till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other matters.  We're going to go page by page at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end and try to hit everything else.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MS. </w:t>
      </w:r>
      <w:r w:rsidRPr="00330D79">
        <w:t>SIRIANNI:  Okay.  I wasn't sure, because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you're jumping around, and so I just didn't know if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        MS. CIBULA:  Yes.  I thought at the end we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would go page by page and pick up all the other aspec</w:t>
      </w:r>
      <w:r w:rsidRPr="00330D79">
        <w:t>ts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of it.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MS. SIRIANNI:  Okay.  That's fine.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MS. CIBULA:  Any more questions or comments 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Issue 2?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Let's move to Issue 3, frequency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information to be included in reports to the Commission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on Lifeline service.  And this is in subsection (25)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the draft rule.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   MS. KHAZRAEE:  This is Sandy Khazraee with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53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Embarq.  We do not maintain all of the information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is detailed in this list, so we would like the rule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say that </w:t>
      </w:r>
      <w:r w:rsidRPr="00330D79">
        <w:t>these reports shall include the following data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if it is maintained by the ETC in the normal course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business.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You know, there's some of it -- I mean, we can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definitely give</w:t>
      </w:r>
      <w:r w:rsidRPr="00330D79">
        <w:t xml:space="preserve"> you the number of Lifeline subscribers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added and the ones that are removed.  But as far 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tracking the reasons that they disconnected Lifeline, we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do not track that currently.  You know, we might have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that information if they volunteer it when they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disconnect their service, but even if we're told, we may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not have it in a way that we can easily pull it out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the records.  So it's n</w:t>
      </w:r>
      <w:r w:rsidRPr="00330D79">
        <w:t>ot something that we have in most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cases, and in the few cases where we might actually have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the information, it would be very difficult for us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access it.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Providing the numb</w:t>
      </w:r>
      <w:r w:rsidRPr="00330D79">
        <w:t>er of subscribers who have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ancillary services is a very manual and time-consuming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process for us.  So, you know, some of this information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is just either not available or not easily available,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</w:t>
      </w:r>
      <w:r w:rsidRPr="00330D79">
        <w:t>2       and we would like to just have that caveat in the rule.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          MS. SIRIANNI:  This is MaryRose Sirianni with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BellSouth.  And I would echo all of Sandy's comments,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and then I would add a coupl</w:t>
      </w:r>
      <w:r w:rsidRPr="00330D79">
        <w:t>e of things.  One, right now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54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you're asking for the reports on a quarterly basis,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I would ask if you would consider a semiannual basi</w:t>
      </w:r>
      <w:r w:rsidRPr="00330D79">
        <w:t>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Also, you say no later than two weeks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following the ending of each quarter.  I would ask if we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could change that to 30 days, because sometimes in order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to get the data fro</w:t>
      </w:r>
      <w:r w:rsidRPr="00330D79">
        <w:t>m our systems for the previous month,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it takes a little more time than just a two-week period,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so if we could have 30 days to do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          Also, as Sandy said, there's certain items in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</w:t>
      </w:r>
      <w:r w:rsidRPr="00330D79">
        <w:t xml:space="preserve">       here that we don't keep on a regular basis, and we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wouldn't want to have to start doing it.  It would be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costly to the company to do that.  So we would like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language that Sandy suggested.  I </w:t>
      </w:r>
      <w:r w:rsidRPr="00330D79">
        <w:t>won't go through each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one individually as to what we do or don't keep. 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would just say Sandy's language would work for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BellSouth.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        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MR.</w:t>
      </w:r>
      <w:r w:rsidRPr="00330D79">
        <w:t xml:space="preserve"> CHRISTIAN:  Dave Christian on behalf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Verizon.  I would echo comments from BellSouth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Embarq.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One thing that I would just like to point out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for Verizon is that our info</w:t>
      </w:r>
      <w:r w:rsidRPr="00330D79">
        <w:t>rmation for generating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reports is usually not available until 30 days after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conclusion of the month, so I would ask for at least 45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days to be able to put the report together in a format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</w:t>
      </w:r>
      <w:r w:rsidRPr="00330D79">
        <w:t xml:space="preserve">                                                                55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that you would understand and that we could compile.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Although the system dump would happen within 30 days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the end of that prev</w:t>
      </w:r>
      <w:r w:rsidRPr="00330D79">
        <w:t>ious month, we would probably have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to massage it and make it into a form that you guys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could understand.  So I would at least ask for 45 days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before we provide a report.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          MS. </w:t>
      </w:r>
      <w:r w:rsidRPr="00330D79">
        <w:t>SIRIANNI:  I don't have a problem with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          MR. McCABE:  Tom McCabe with TDS.  I would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agree with the comments that have already been made. 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think that semiannual would be</w:t>
      </w:r>
      <w:r w:rsidRPr="00330D79">
        <w:t xml:space="preserve"> reasonable.  I think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quarterly -- you know, you get to a point where you have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so much information, even the Commission staff.  I mean,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what are you going to do with it on a quarterly basis?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</w:t>
      </w:r>
      <w:r w:rsidRPr="00330D79">
        <w:t xml:space="preserve">  15       I mean, I certainly understand there's this idea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wanting to know what's happening out there, but it also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takes time implementing new plans and things of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nature.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</w:t>
      </w:r>
      <w:r w:rsidRPr="00330D79">
        <w:t xml:space="preserve">      Then there's also -- some of the information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requested to me really has no relevance.  You know,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ancillary services, what value does that have?  I mean,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I can understand in terms of trying to find</w:t>
      </w:r>
      <w:r w:rsidRPr="00330D79">
        <w:t xml:space="preserve"> out what's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happening with Lifeline, but having ancillary services,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I mean, we've been collecting that -- you've been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requesting that data for, I don't know, eight years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</w:t>
      </w:r>
      <w:r w:rsidRPr="00330D79">
        <w:t xml:space="preserve">                                           56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maybe now since we started these, and I don't see where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it has ever been used for anything of value.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The information in terms of why custome</w:t>
      </w:r>
      <w:r w:rsidRPr="00330D79">
        <w:t>rs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leave for whatever reason, that information, there's not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a lot of value in it, because the information is bad.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What you're doing is, you're relying on customers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tell you, and 95 </w:t>
      </w:r>
      <w:r w:rsidRPr="00330D79">
        <w:t>percent of the customers don't tell us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anything.  So to provide you with that type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information doesn't do anything for you.  And at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same time, it's also very time-consuming.  You have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</w:t>
      </w:r>
      <w:r w:rsidRPr="00330D79">
        <w:t xml:space="preserve"> 11       do all of this stuff manually.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So the ones that are geared more towards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number of Lifeline customers, the number of new adds,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Link-Up, those are fairly easy to run from a system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report.  It's when you have to start going back into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each one and matching things that it becomes quite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time-consuming.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MR. WAHLEN:  Je</w:t>
      </w:r>
      <w:r w:rsidRPr="00330D79">
        <w:t>ff Wahlen on behalf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Windstream.  Windstream agrees with the comments of all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the other local exchange companies.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          The annual data request for Windstream is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challenge.  Doi</w:t>
      </w:r>
      <w:r w:rsidRPr="00330D79">
        <w:t>ng it quarterly would be over the top.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Semiannually would be good, and providing information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that is kept in the normal course of business would be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</w:t>
      </w:r>
      <w:r w:rsidRPr="00330D79">
        <w:t xml:space="preserve">   57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preferable.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MS. RAO:  Suzie Rao with Alltel.  Some of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questions I have regarding the quarterly reporting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obligations, I'm wondering if some of the more direct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ones, like the number of Lifeline subscribers and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number of Link-Up connections added, can what we provide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to USAC for a Lifeline reimbursement be submitted to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Commission unde</w:t>
      </w:r>
      <w:r w:rsidRPr="00330D79">
        <w:t>r confidential seal?  Those are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confidential documents we provide to USAC to get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reimbursement, and a lot of these questions are similar.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So I'm wondering if the ones that pertain that we can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</w:t>
      </w:r>
      <w:r w:rsidRPr="00330D79">
        <w:t xml:space="preserve">   12       comply with, if we could just give you a copy of any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Lifeline report that we do, for the State of Florida,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for example, provide it under seal.  I think we could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work around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</w:t>
      </w:r>
      <w:r w:rsidRPr="00330D79">
        <w:t xml:space="preserve">                 Then I do have some concerns about the other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requirements here, about Lifeline subscribers denied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service, ancillary services.  Again, if the goal is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promote Lifeline, I'm not sure h</w:t>
      </w:r>
      <w:r w:rsidRPr="00330D79">
        <w:t>ow knowing this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additional information can get you to that goal.  We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would have to submit significant time to get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information.  It's not easily ascertainable.  So I'm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wondering if</w:t>
      </w:r>
      <w:r w:rsidRPr="00330D79">
        <w:t xml:space="preserve"> there is a way to make this a little more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generalized so that we can work towards complying with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this aspect of the rule.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58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</w:t>
      </w:r>
      <w:r w:rsidRPr="00330D79">
        <w:t xml:space="preserve">               MR. NELSON:  Doug Nelson with Sprint-Nextel.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I agree with most of the comments that have already been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made.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          I would reiterate -- I think Ms. Rao was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talking ab</w:t>
      </w:r>
      <w:r w:rsidRPr="00330D79">
        <w:t>out Form 497.  And that's turned in to USAC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routinely; is that correct?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          MS. RAO:  (Nodding head affirmatively.)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MR. NELSON:  And to the extent -- I know 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the info</w:t>
      </w:r>
      <w:r w:rsidRPr="00330D79">
        <w:t>rmal meeting we discussed that the intent wasn't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to create new burdens for reporting with this, and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think we need to be sure what's new reporting burdens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and what's not.  And it would be helpful to kn</w:t>
      </w:r>
      <w:r w:rsidRPr="00330D79">
        <w:t>ow what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you have as a baseline provided to USAC already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could be just copied, and then determine what additional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information is needed and whether carriers provide them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today, and</w:t>
      </w:r>
      <w:r w:rsidRPr="00330D79">
        <w:t xml:space="preserve"> what would be, you know, the impact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developing new reporting.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I agree we need more time to put the reports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together.  Forty-five days sounds reasonable. 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frequency of</w:t>
      </w:r>
      <w:r w:rsidRPr="00330D79">
        <w:t xml:space="preserve"> the report should be less than is proposed,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just because it's a lot of information to gather.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          And in particular, I think we -- and John can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correct me if I'm wrong -- have issues with keeping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track in a useful way of the reasons for the customer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going off Lifeline.  It's just not something we collect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59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today. </w:t>
      </w:r>
      <w:r w:rsidRPr="00330D79">
        <w:t xml:space="preserve"> As I understand it, it would be basically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manual reporting standard to pore over records.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MR. TWOMEY:  AARP supports what we understand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to be the staff's desire to have more frequent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</w:t>
      </w:r>
      <w:r w:rsidRPr="00330D79">
        <w:t xml:space="preserve">    5       submission of the information from which you can judge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trends and the like and would therefore support the rule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as it's written with a quarterly requirement.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MS. BRADLEY:  This is </w:t>
      </w:r>
      <w:r w:rsidRPr="00330D79">
        <w:t>Cecilia Bradley with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Office of the Attorney General.  Excuse me.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          We would also support staff's recommendations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on this.  I think -- I'm confident the Commission would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not</w:t>
      </w:r>
      <w:r w:rsidRPr="00330D79">
        <w:t xml:space="preserve"> ask for useless information.  I think this is things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that they feel like will help them spot trends and work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towards improving the system and increasing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registration.  And to have this coming in on</w:t>
      </w:r>
      <w:r w:rsidRPr="00330D79">
        <w:t xml:space="preserve"> a regular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basis rather than a couple of times a year is certainly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going to be beneficial in helping with that analysis.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And we think that's very important and very useful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information </w:t>
      </w:r>
      <w:r w:rsidRPr="00330D79">
        <w:t>and would encourage you to keep what you've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written.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          MR. CASEY:  The whole intent of this was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find out the success stories or the failures and see if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we can't share that with other ETCs.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   To give you an example, I know we have VCI on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60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the phone, Vilaire, a sma</w:t>
      </w:r>
      <w:r w:rsidRPr="00330D79">
        <w:t>ll competitive LEC.  They've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signed up 4,600 Lifeline customers since September since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they reported for their annual report, for our report.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And we need to find out, well, how do you sign up 4,600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</w:t>
      </w:r>
      <w:r w:rsidRPr="00330D79">
        <w:t xml:space="preserve">     5       customers in a few months?  And we're going to do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We're going to find out how and share it with all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ETCs.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MR. WAHLEN:  Bob, Jeff Wahlen.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          MR. </w:t>
      </w:r>
      <w:r w:rsidRPr="00330D79">
        <w:t>CASEY:  Sure.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          MR. WAHLEN:  I don't have any problem with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that.  But you can find that out by calling them up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asking them.  If you're looking at the numbers,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know, you</w:t>
      </w:r>
      <w:r w:rsidRPr="00330D79">
        <w:t xml:space="preserve"> can get the numbers.  You can see what people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are doing semiannually, and then if you see somebody who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is being real successful or having a problem, call them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up and ask them.  Send them a data request</w:t>
      </w:r>
      <w:r w:rsidRPr="00330D79">
        <w:t>.  Requiring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all the information from all the ETCs, you know, like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the tide coming in is the issue.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We don't have any problem and would like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hear the success stories, but </w:t>
      </w:r>
      <w:r w:rsidRPr="00330D79">
        <w:t>I'm not sure what you have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here really gets you to the example you just gave. 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can get to the example you just gave by looking at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report and seeing who's having a big increase. 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</w:t>
      </w:r>
      <w:r w:rsidRPr="00330D79">
        <w:t xml:space="preserve">      don't have to have all the other information.  You can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call them up and ask them.  That's what we're talking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61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about in terms of mea</w:t>
      </w:r>
      <w:r w:rsidRPr="00330D79">
        <w:t>ningful information.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MR. WILLIAMS:  I have a question for anyone.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In terms of the reports that are submitted to the FCC,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number one, how often -- and I guess it relates to just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</w:t>
      </w:r>
      <w:r w:rsidRPr="00330D79">
        <w:t xml:space="preserve">   the basic question of the number of customers enrolled.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Number one, how often is that report submitted to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FCC, and number two, how much time do you have before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that report is actually required to</w:t>
      </w:r>
      <w:r w:rsidRPr="00330D79">
        <w:t xml:space="preserve"> be submitted?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          MS. RAO:  I can answer that.  The carrier has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an option of reporting on a quarterly basis by the third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Monday of the quarter following the quarter that just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en</w:t>
      </w:r>
      <w:r w:rsidRPr="00330D79">
        <w:t>ded.  So by the third week, you report your lines for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the entire quarter preceding, or you can choose to file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on a monthly basis as soon as that month is over.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        MR. WILLIAMS: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</w:t>
      </w:r>
      <w:r w:rsidRPr="00330D79">
        <w:t xml:space="preserve">   16                 MS. RAO:  Assuming you want the Lifeline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reimbursement back.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MS. CIBULA:  Any additional comments?  Anyone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on the telephone?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          I would suggest m</w:t>
      </w:r>
      <w:r w:rsidRPr="00330D79">
        <w:t>aybe we take maybe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five-minute break and give the court reporter some time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to rest.  We'll be back in five minutes.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          (Short recess.)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          MS. CIBULA:  Okay.  Let's get </w:t>
      </w:r>
      <w:r w:rsidRPr="00330D79">
        <w:t>started again.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   Issue 4 is progress on automatic enrollment in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62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the Lifeline service program.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As mos</w:t>
      </w:r>
      <w:r w:rsidRPr="00330D79">
        <w:t>t of you are probably aware, OPC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AARP have a petition pending before the Commission in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Docket No. 060667-TL pertaining to automatic enrollment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in the Lifeline program.  As that is a pending docket,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it is best that we not get into the merits of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petition.  However, staff is also working on a type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automatic enrollment with the Department of Children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Families which may re</w:t>
      </w:r>
      <w:r w:rsidRPr="00330D79">
        <w:t>sult in some future rulemaking, so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we thought it was important to update everyone on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progress being made in that regard.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MR. CASEY:  And we do have some DCF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representativ</w:t>
      </w:r>
      <w:r w:rsidRPr="00330D79">
        <w:t>es here this morning, and I've asked them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if they would just give us an update on how we're doing.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I can't say enough about how they're cooperating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helping us out with this automated enrollment that</w:t>
      </w:r>
      <w:r w:rsidRPr="00330D79">
        <w:t xml:space="preserve">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PSC has been working on since March.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Ladies, can you give us a little update?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MS. SCHILLING:  Sure.  I'm Eileen Schilling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from the Department of Children and F</w:t>
      </w:r>
      <w:r w:rsidRPr="00330D79">
        <w:t>amilies.  And our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plan now is to add some questions to our Web application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so that we can automatically funnel that information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the Public Service Commission, and they in turn will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</w:t>
      </w:r>
      <w:r w:rsidRPr="00330D79">
        <w:t>provide that information to the various phone companies.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   What we'll ask is if you're interested in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63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Lifeline services, or for p</w:t>
      </w:r>
      <w:r w:rsidRPr="00330D79">
        <w:t>eople that do not have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phone number, if they're interested in Link-Up.  We will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ask for the billing address of the person who has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phone company.  We will have a drop-down box so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</w:t>
      </w:r>
      <w:r w:rsidRPr="00330D79">
        <w:t xml:space="preserve">     someone can select which phone company they are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interested in having the service with, and we'll ask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that on our Web application.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What we will do is -- generally it takes about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</w:t>
      </w:r>
      <w:r w:rsidRPr="00330D79">
        <w:t>9       30 days before someone actually might get approved for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assistance.  So just because somebody applies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answers those questions -- until they actually get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approved for either Medicaid, temporar</w:t>
      </w:r>
      <w:r w:rsidRPr="00330D79">
        <w:t>y cash assistance,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or food stamps, we will not provide that information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the Public Service Commission until that point.  So our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plan is to hold that information for 90 days, once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</w:t>
      </w:r>
      <w:r w:rsidRPr="00330D79">
        <w:t>month go in and check against our records to see if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they're approved, those that get approved, send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information to the Public Service Commission,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periodically check on the new applicants.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</w:t>
      </w:r>
      <w:r w:rsidRPr="00330D79">
        <w:t xml:space="preserve">    20                 And we are on track.  We hope to have this in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by the end of March.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          MR. CASEY:  We had a very productive meeting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yesterday with all the parties to the docket, and I came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away from the meeting believing that we're a lot closer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than we thought we were regarding the petition and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64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regarding w</w:t>
      </w:r>
      <w:r w:rsidRPr="00330D79">
        <w:t>hat we're doing now.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One of the things that was brought out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yesterday was that with the plan that we're doing now,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the applicant has to check a box saying, yes, I am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interest</w:t>
      </w:r>
      <w:r w:rsidRPr="00330D79">
        <w:t>ed in discounted phone service.  Now, there's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different process with the petition.  However, DCF said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that, well, most everybody that applies always checks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that box.  And that brings us a little close</w:t>
      </w:r>
      <w:r w:rsidRPr="00330D79">
        <w:t>r to where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the petition -- what the petition is requesting.  So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we're going to keep working on it with the parties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see if we can't come up with something.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MR. TWOMEY:  Bo</w:t>
      </w:r>
      <w:r w:rsidRPr="00330D79">
        <w:t>b, I think -- excuse me. 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think there was a correction, right, Eileen?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MS. SCHILLING:  There was.  When we had been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looking at some cases, most of them I saw did show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</w:t>
      </w:r>
      <w:r w:rsidRPr="00330D79">
        <w:t xml:space="preserve"> Actually, they went back and got some statistics, and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was not that high.  It was 30 percent.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MR. CASEY:  Thirty percent.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MS. SCHILLING:  So I learned a lesson. 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</w:t>
      </w:r>
      <w:r w:rsidRPr="00330D79">
        <w:t xml:space="preserve">   should not have said anything without official results.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So I do take that back.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          MR. CASEY:  Well, thank you for checking.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That will help us out.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          Any other commen</w:t>
      </w:r>
      <w:r w:rsidRPr="00330D79">
        <w:t>ts?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   MR. McCABE:  Bob, I've just got a question.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65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       MR. CASEY:  Or questions.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MR. McCABE:  W</w:t>
      </w:r>
      <w:r w:rsidRPr="00330D79">
        <w:t>ith that process, when it comes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back to the Commission, is that integrated into your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existing automated process where you send us an e-mail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and then we go get it, or are we going to have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</w:t>
      </w:r>
      <w:r w:rsidRPr="00330D79">
        <w:t xml:space="preserve">      develop another one on top of the one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          MR. CASEY:  No.  This is even a better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process.  Our IT folks believe that once this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spreadsheet comes in on a monthly basis to our computer,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it can automatically send it out to the different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telephone companies, break it down by telephone company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and automatically send it out to you, so there's no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manual work involved.  And th</w:t>
      </w:r>
      <w:r w:rsidRPr="00330D79">
        <w:t>ese will be people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have already been approved for a DCF program and already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have checked the box saying they're interested in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discounted phone service.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          MR. McCABE:  So w</w:t>
      </w:r>
      <w:r w:rsidRPr="00330D79">
        <w:t>hat it would do is just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generate an e-mail to the people that we have already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listed with the Commission that currently is set up for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the automatic process that you have today?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</w:t>
      </w:r>
      <w:r w:rsidRPr="00330D79">
        <w:t xml:space="preserve">   MR. CASEY:  The automated process, yes.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          MR. McCABE:  And they would send an e-mail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with the information as opposed to us retrieving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information?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   MR. CASEY:  </w:t>
      </w:r>
      <w:r w:rsidRPr="00330D79">
        <w:t>Correct, correct.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66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       MR. McCABE:  Okay.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MR. CASEY:  And now that you mention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automated process, l</w:t>
      </w:r>
      <w:r w:rsidRPr="00330D79">
        <w:t>et me update you.  Yesterday I told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you that we had 783 applications.  Well, 24 hours later,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we have 810.  So we're growing, and we're proud of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Any other comments?  Tom, did you want to </w:t>
      </w:r>
      <w:r w:rsidRPr="00330D79">
        <w:t>say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something?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MR. McCABE:  I got one from Miami yesterday.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For some reason, the folks down in Miami I think want me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port their numbers up to Quincy, I guess.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</w:t>
      </w:r>
      <w:r w:rsidRPr="00330D79">
        <w:t xml:space="preserve">             MR. CASEY:  And I have that e-mail on my desk,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and I'm going to call that person and direct it to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right telephone company for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MR. CHRISTIAN:  Bob, this is just a question</w:t>
      </w:r>
      <w:r w:rsidRPr="00330D79">
        <w:t>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and maybe we can work on this as we get closer to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launch date with DCF.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          The audit trail here, the paperwork, is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record, electronic record going to be it for paperwo</w:t>
      </w:r>
      <w:r w:rsidRPr="00330D79">
        <w:t>rk,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or is there going to be some sort of other follow-up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that we can use if we're audited by USAC?  I just want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to make sure that we're going to comply with the federal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requirements fo</w:t>
      </w:r>
      <w:r w:rsidRPr="00330D79">
        <w:t>r USAC auditing purposes and that we have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some adequate paper trail that can follow that up.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          I'm not an expert on that process.  I don't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know how this is going to work.  I just want you to be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67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concerned about that when we think about the federal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paperwork and make sure it complies with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MR. CASE</w:t>
      </w:r>
      <w:r w:rsidRPr="00330D79">
        <w:t>Y:  We'll definitely watch that. 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I wish our IT folks were here, because they know exactly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what we're going to retain because of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confidentiality and everything.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          MR. C</w:t>
      </w:r>
      <w:r w:rsidRPr="00330D79">
        <w:t>HRISTIAN:  Thanks.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MS. SIRIANNI:  Bob, I just have a quick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question.  When that information comes from DCF to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and then to us, is it going to contain like what program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the</w:t>
      </w:r>
      <w:r w:rsidRPr="00330D79">
        <w:t>y were qualified under?  I guess that's really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MS. SCHILLING:  Well, we hadn't thought about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it.  I mean, what programs we do are Medicaid, cash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assistance, and food stamps.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</w:t>
      </w:r>
      <w:r w:rsidRPr="00330D79">
        <w:t xml:space="preserve">             MS. SIRIANNI:  Right.  Because right now,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know, we kind of track what program.  So I'm just --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know, before you get too far, I just kind of wanted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ask that question, because it's</w:t>
      </w:r>
      <w:r w:rsidRPr="00330D79">
        <w:t xml:space="preserve"> information we normally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put in, like if they're qualifying under Medicaid 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cash assistance or whatever.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MR. CASEY:  Right now, I believe the system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isn't tracked that way.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          MS. SIRIANNI:  Just the name and telephone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number and address?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   MR. CASEY:  Right, and that they do qualify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</w:t>
      </w:r>
      <w:r w:rsidRPr="00330D79">
        <w:t xml:space="preserve"> 68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for a DCF program.  That's all that's really necessary.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MS. SIRIANNI:  Okay.  That's fine.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MR. CASEY:  That's something we can look at,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certainly look at </w:t>
      </w:r>
      <w:r w:rsidRPr="00330D79">
        <w:t>in the future, though.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MS. SIRIANNI:  I just was trying to figure out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what type of information, what all information they were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going to send.  When they send that e-mail, will there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</w:t>
      </w:r>
      <w:r w:rsidRPr="00330D79">
        <w:t>8       be some kind of -- I guess to go to David's point,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something that I guess maybe that would be, you know,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the following list of customers are certified under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DCF program, I mean, somebody that </w:t>
      </w:r>
      <w:r w:rsidRPr="00330D79">
        <w:t>we I guess could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probably use as an audit trail.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MR. CASEY:  Right.  And that will be coming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from the PSC.  We're actually going to be the filter.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The big spreadsheet is comi</w:t>
      </w:r>
      <w:r w:rsidRPr="00330D79">
        <w:t>ng to us.  We're going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break it down and automatically send it out to you.  So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it will say the following people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MS. SIRIANNI:  Okay.  Well, we can talk about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as it gets</w:t>
      </w:r>
      <w:r w:rsidRPr="00330D79">
        <w:t xml:space="preserve"> closer.  I was just trying to figure out what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all it was going to include by the time it came to us.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MR. CASEY:  Okay.  We can work out those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details.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          MR. NELSON: </w:t>
      </w:r>
      <w:r w:rsidRPr="00330D79">
        <w:t xml:space="preserve"> Bob, this is Doug from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Sprint-Nextel, Doug Nelson.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   I just wanted to ask if you had considered the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69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location </w:t>
      </w:r>
      <w:r w:rsidRPr="00330D79">
        <w:t>of the customer's residence in your interaction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with DCF.  We're willing to work with you on making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sure, for instance, that a customer in Miami doesn't try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to sign up for Nextel service, because we're </w:t>
      </w:r>
      <w:r w:rsidRPr="00330D79">
        <w:t>only in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northern Panhandle part of the state.  You know, that's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a concern for us, because we don't want to get an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application or a customer's name who's ultimately not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going to be </w:t>
      </w:r>
      <w:r w:rsidRPr="00330D79">
        <w:t>able to be served.  And I know we've been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working with Ms. Golden on providing lists of counties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and trying to narrow it down that way.  Have you guys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given that any consideration?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</w:t>
      </w:r>
      <w:r w:rsidRPr="00330D79">
        <w:t xml:space="preserve">       MR. CASEY:  Well, the process right now with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DCF is that if they are interested in the 13.50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discount, the next step is going to be a drop-down box.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The drop-down box is going to have a listing o</w:t>
      </w:r>
      <w:r w:rsidRPr="00330D79">
        <w:t>f all 19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ETCs.  So it's for existing telephone customers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have existing service, and then you would pick your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provider.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Now, that's not to say that there isn't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</w:t>
      </w:r>
      <w:r w:rsidRPr="00330D79">
        <w:t>0       glitches like Tom has brought up, usually about two 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three a month with our automated system.  We have people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who sign up for the wrong company, and all it takes is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phone call.  You know, Cu</w:t>
      </w:r>
      <w:r w:rsidRPr="00330D79">
        <w:t>rtis or I will call them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straighten it out and find out who their real provider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is, and we'll send it to them.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70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</w:t>
      </w:r>
      <w:r w:rsidRPr="00330D79">
        <w:t xml:space="preserve">       MR. NELSON:  And that's fine.  I mean, I can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see one bit of confusion with our company would be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the designated ETC is Nextel Partners and not Nextel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Corporation.  So if it's just listed as N</w:t>
      </w:r>
      <w:r w:rsidRPr="00330D79">
        <w:t>extel, they may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say, "Oh, I have Nextel service," but in fact, it's not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a designated ETC.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          MR. CASEY:  And that's something we're going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to have to watch for.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</w:t>
      </w:r>
      <w:r w:rsidRPr="00330D79">
        <w:t xml:space="preserve">           MR. NELSON:  Yes, exactly.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          MR. CASEY:  Those are little bumps in the road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that we'll work out.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MR. NELSON:  Okay.  All right.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MS. R</w:t>
      </w:r>
      <w:r w:rsidRPr="00330D79">
        <w:t>AO:  Bob, this is Suzie Rao with Alltel.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To follow up on that point, I just thought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another thing that could be confusing to consumers. 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ETC is not necessarily an ETC in the entire mark</w:t>
      </w:r>
      <w:r w:rsidRPr="00330D79">
        <w:t>et where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it provides the service.  It's just a part of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market, like Alltel is just an ETC right now in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non-rural areas of BellSouth and Verizon in Florida.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          So to the</w:t>
      </w:r>
      <w:r w:rsidRPr="00330D79">
        <w:t xml:space="preserve"> extent that there's customers who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fall in other -- who have service with landline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telephone companies that are not part of the ETC area,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how do you prevent that confusion?  It's something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</w:t>
      </w:r>
      <w:r w:rsidRPr="00330D79">
        <w:t>4       think about that --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   MR. CASEY:  Yes.  If they're not on the list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71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of 19, they need to contact their local service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</w:t>
      </w:r>
      <w:r w:rsidRPr="00330D79">
        <w:t xml:space="preserve">     2       provider.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MS. RAO:  Is there also a way to -- I'm sorry.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          MR. NELSON:  No, go ahead.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MS. RAO:  Because the federal rules say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Lifeline is </w:t>
      </w:r>
      <w:r w:rsidRPr="00330D79">
        <w:t>limited to one per household, so the way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interpret that is, if a customer has landline service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and wireless service, the customer would have to choose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which service provider he or she can receive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Lifeline discount on.  What's the audit mechanism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          MR. CASEY:  What's to prevent a person from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getting wireline and wireless, is what you're saying.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Those are things that h</w:t>
      </w:r>
      <w:r w:rsidRPr="00330D79">
        <w:t>ave to be worked out yet.  Even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the FCC hasn't worked that out.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        MR. NELSON:  Just to go over one more point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that Suzie just made, the ETC designated area may not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include the </w:t>
      </w:r>
      <w:r w:rsidRPr="00330D79">
        <w:t>entire service area of the wireless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provider.  For instance, in Tallahassee, Nextel Partners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provides service in most parts of it, but it's only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designated as an ETC I believe in the western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</w:t>
      </w:r>
      <w:r w:rsidRPr="00330D79">
        <w:t xml:space="preserve">  21       northern portions outside of the city.  And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requirement is that the customer's primary address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residence be in the ETC designated area.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          So we should be aware of that as a poi</w:t>
      </w:r>
      <w:r w:rsidRPr="00330D79">
        <w:t>nt of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confusion too and just try to figure out, like you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72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said -- right now it's kind of a manual process where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you con</w:t>
      </w:r>
      <w:r w:rsidRPr="00330D79">
        <w:t>tact the customer, but that might be an issue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that comes up.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          MR. CASEY:  Thank you for bringing that up.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Any other comments or questions regarding DCF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or the automa</w:t>
      </w:r>
      <w:r w:rsidRPr="00330D79">
        <w:t>ted program, automatic, without going into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the docket?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MS. CIBULA:  Okay.  I guess we'll move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Issue 5, which is all other matters.  I thought we would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start on page 1 of t</w:t>
      </w:r>
      <w:r w:rsidRPr="00330D79">
        <w:t>he draft rules and go section by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section and see if anyone has any comments generally.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So starting with section (1) on page 1.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Section (2)?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I know we talked about s</w:t>
      </w:r>
      <w:r w:rsidRPr="00330D79">
        <w:t>ection (3) already,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unless someone has something additional to add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section (3).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          Section (4) on page 2.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MR. CHRISTIAN:  Could you go -- I'm sorry.  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</w:t>
      </w:r>
      <w:r w:rsidRPr="00330D79">
        <w:t xml:space="preserve">       page 3, number (8), line 24, ETCs must allow customers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the option to submit Link-Up or Lifeline applications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via mail, facsimile, or electronically.  Could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define what electronically means?  </w:t>
      </w:r>
      <w:r w:rsidRPr="00330D79">
        <w:t>Is that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Commission process and the DCF process, and if we linked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our webpage to your webpage, is that compliant with that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rule?  I would just like some further clarification,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</w:t>
      </w:r>
      <w:r w:rsidRPr="00330D79">
        <w:t xml:space="preserve">                                                    73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because I don't think heretofore we've allowed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electronic means, meaning e-mails to be sent.  But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obviously, we do have electronic processes </w:t>
      </w:r>
      <w:r w:rsidRPr="00330D79">
        <w:t>in place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allow for the Commission's website and the DCF process.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Is there a better way of saying that phrase?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MR. CASEY:  Would you have a suggestion?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          MR. CHRIST</w:t>
      </w:r>
      <w:r w:rsidRPr="00330D79">
        <w:t>IAN:  I don't off the top of my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head, but I just wanted to make sure that we're talking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about the same thing here, because we're not set up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allow for applications to be sent via e-mail at this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</w:t>
      </w:r>
      <w:r w:rsidRPr="00330D79">
        <w:t xml:space="preserve">   11       point in time, and that would be probably something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would take some time and some resources to do.  I just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wanted to highlight that as maybe a way we could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artfully craft that, that we </w:t>
      </w:r>
      <w:r w:rsidRPr="00330D79">
        <w:t>would accept electronic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applications from the Commission via the website. 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may take a little bit more words there to get to where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feel comfortable with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MS. CIBULA:</w:t>
      </w:r>
      <w:r w:rsidRPr="00330D79">
        <w:t xml:space="preserve">  Okay.  We'll look into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MR. CHRISTIAN:  Thanks.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          MS. KHAZRAEE:  This is Sandy Khazraee with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Embarq.  We had the same concern, because we didn't know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what elec</w:t>
      </w:r>
      <w:r w:rsidRPr="00330D79">
        <w:t>tronically meant.  One thought was, you could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say ETCs must allow customers the option to submit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Link-Up or Lifeline applications via mail or facsimile,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or may allow, if technically feasible to the comp</w:t>
      </w:r>
      <w:r w:rsidRPr="00330D79">
        <w:t>anies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74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-- or may allow electronically if technically feasible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to the companies.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MR. CASEY:  And Ms. Cibula is</w:t>
      </w:r>
      <w:r w:rsidRPr="00330D79">
        <w:t xml:space="preserve"> going to ask for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post-workshop comments, and if you can include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Any suggested language we'll be glad to look 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MR. CHRISTIAN:  Yes, thanks.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          MR. McCABE:  Wh</w:t>
      </w:r>
      <w:r w:rsidRPr="00330D79">
        <w:t>ere are we?  I thought I was 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8       2.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          MS. CIBULA:  Let's go back to page 2, section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(4), subsection (4).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          MR. McCABE:  Yes.  Tom McCabe, TDS.  I think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</w:t>
      </w:r>
      <w:r w:rsidRPr="00330D79">
        <w:t xml:space="preserve"> we need to get some clarification.  I think the intent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of subsection (1) was just to kind of lay out what all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the criteria are for Lifeline.  I think we need some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clarification on subsection (4) that E</w:t>
      </w:r>
      <w:r w:rsidRPr="00330D79">
        <w:t>TCs --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suggestion I had was that ETCs not operating under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provisions of section 364.164, F.S., are exempt from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subsection (1)(b).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MR. CASEY:  And that's simply becaus</w:t>
      </w:r>
      <w:r w:rsidRPr="00330D79">
        <w:t>e right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now, the only ETCs required to do the 135 percent are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the ones who elected rebalancing.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          MR. McCABE:  Right.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          MR. CASEY:  We can surely clarify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</w:t>
      </w:r>
      <w:r w:rsidRPr="00330D79">
        <w:t xml:space="preserve"> 24                 MS. CIBULA:  And can you make sure that you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include that in your post-workshop comments, and we can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75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look at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MR. McCABE:  Yes.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MS. CIBULA:  Any more comments on subsection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(4)?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Subsection (5).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Subsection (6)?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          </w:t>
      </w:r>
      <w:r w:rsidRPr="00330D79">
        <w:t>MS. SIRIANNI:  This is MaryRose with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BellSouth.  This is just minor, but starting in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subsection (6) and through other parts of the proposed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rules, you talk about the on-line self-certification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</w:t>
      </w:r>
      <w:r w:rsidRPr="00330D79">
        <w:t>11       form.  And we have always identified that as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simplified enrollment form, and we would prefer to keep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with simplified certification form, or simplified form,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or just enrollment form, because i</w:t>
      </w:r>
      <w:r w:rsidRPr="00330D79">
        <w:t>t has never been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termed "self-enrollment form."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          MS. CIBULA:  That's what the form is titled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right now, how we have it titled, so we wanted to mirror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the title.  But that migh</w:t>
      </w:r>
      <w:r w:rsidRPr="00330D79">
        <w:t>t something we could think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about, maybe changing the name of the title of that form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to jive with what everyone is thinking about.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MS. SIRIANNI:  Okay.  Because I know in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</w:t>
      </w:r>
      <w:r w:rsidRPr="00330D79">
        <w:t>past, the form that we've always -- that we developed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and used like in the back-to-school brochures and such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-- actually, I have one right here, and it just says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"Application for Link-Up Florida and Lif</w:t>
      </w:r>
      <w:r w:rsidRPr="00330D79">
        <w:t>eline</w:t>
      </w:r>
    </w:p>
    <w:p w:rsidR="00B47A52" w:rsidRDefault="00B47A52" w:rsidP="00330D79">
      <w:pPr>
        <w:pStyle w:val="PlainText"/>
      </w:pP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76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Assistance."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So we've never termed it -- when we spoke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about it, we talked about the simplified form, </w:t>
      </w:r>
      <w:r w:rsidRPr="00330D79">
        <w:t>but we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actually never even titled it that.  So to go all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way to self-certification -- you know, I believe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the other companies, at least Verizon and Embarq, agreed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with that, s</w:t>
      </w:r>
      <w:r w:rsidRPr="00330D79">
        <w:t>o I would just ask you to consider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MR. CHRISTIAN:  I think when we agreed to this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process, we termed it a simplified enrollment process,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and that was in Commission recommendations and or</w:t>
      </w:r>
      <w:r w:rsidRPr="00330D79">
        <w:t>ders,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believe.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MS. SIRIANNI:  That's correct.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MR. CHRISTIAN:  So we would like that to be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consistent with the original intent of the program.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</w:t>
      </w:r>
      <w:r w:rsidRPr="00330D79">
        <w:t xml:space="preserve">        MS. SIRIANNI:  If you go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self-certification, it has a lot of other connotations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that go along with it, and that wouldn't be consistent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with what we proposed in the previous dockets and came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out in the order, so we just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          MS. CIBULA:  What we're referring to in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rule -- we actually have copies of the form on the back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table of what we're referring to in the rul</w:t>
      </w:r>
      <w:r w:rsidRPr="00330D79">
        <w:t>e, and that's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the title that we have on those forms right now.  But we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understand that maybe people have a different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25       understanding of what those forms are, and we could</w:t>
      </w:r>
    </w:p>
    <w:p w:rsidR="00000000" w:rsidRDefault="00B47A52" w:rsidP="00330D79">
      <w:pPr>
        <w:pStyle w:val="PlainText"/>
      </w:pP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</w:t>
      </w:r>
      <w:r w:rsidRPr="00330D79">
        <w:t xml:space="preserve">                                          77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maybe look into changing the title of the forms.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MS. SIRIANNI:  Okay.  Thank you.  And we'll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include that in our post-workshop comments.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</w:t>
      </w:r>
      <w:r w:rsidRPr="00330D79">
        <w:t xml:space="preserve">      4                 MR. NELSON:  This is Doug from Sprint-Nextel.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I would just like to -- I don't know if this is related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directly to the language of the rules, but one thing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we've been contemplatin</w:t>
      </w:r>
      <w:r w:rsidRPr="00330D79">
        <w:t>g is -- as you know, when we get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an application through your on-line process, we have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tell the customer about the plan, and we have to get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them to sign up for it.  One thing we're thinking about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</w:t>
      </w:r>
      <w:r w:rsidRPr="00330D79">
        <w:t xml:space="preserve">     11       doing is asking you all to put a link through your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website to our website that would provide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information.  And I just want to make sure -- you know,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I think I'll put this in post-work</w:t>
      </w:r>
      <w:r w:rsidRPr="00330D79">
        <w:t>shop comments, but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want to make sure that will be an acceptable option.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Would that change your present Web-based plan, or would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that be consistent?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MR. CASEY:  That's certa</w:t>
      </w:r>
      <w:r w:rsidRPr="00330D79">
        <w:t>inly something we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could look at.  That's certainly something we could look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at.  I would hesitate just to put Sprint-Nextel.  If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anything, we would put all ETCs and their links if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  </w:t>
      </w:r>
      <w:r w:rsidRPr="00330D79">
        <w:t xml:space="preserve">        MR. NELSON:  Well, that's why -- I mean,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think as FTIA, we want to discuss this a little more,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but it might be one thing that's addressed in comments,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I think.  And I think it should be discre</w:t>
      </w:r>
      <w:r w:rsidRPr="00330D79">
        <w:t>tionary. 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78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mean, it should be set up to help people get in touch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with the company in the most efficient way possible,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</w:t>
      </w:r>
      <w:r w:rsidRPr="00330D79">
        <w:t xml:space="preserve"> basically, and I think companies should have flexibility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on how they want to facilitate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MR. CASEY:  We could certainly look at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MR. NELSON:  Okay.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     </w:t>
      </w:r>
      <w:r w:rsidRPr="00330D79">
        <w:t xml:space="preserve">     MS. CIBULA:  Any other comments on subsection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(5) or (6)?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          Subsection (7)?  And I think we had comments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on this already.  Any additional ones?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          Subsection (8)?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MR. CHRISTIAN:  I just apologize for going out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of turn.  I didn't realize we were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MR. McCABE:  He's always working ahead.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        MS. CIBULA:  Subsection (9).  </w:t>
      </w:r>
      <w:r w:rsidRPr="00330D79">
        <w:t>I believe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MaryRose had a comment on subsection (9).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          MS. SIRIANNI:  Yes.  I jumped the gun on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one earlier.  You weren't alone.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Subsection (9) was something that</w:t>
      </w:r>
      <w:r w:rsidRPr="00330D79">
        <w:t xml:space="preserve"> was actually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added to the proposed rule after the informal workshop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on January the 10th, I believe, out of a suggestion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the Office of Public Counsel.  And basically what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does is</w:t>
      </w:r>
      <w:r w:rsidRPr="00330D79">
        <w:t>, it requires ETCs to provide the subscriber with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a receipt, an application receipt once they submit their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application.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79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</w:t>
      </w:r>
      <w:r w:rsidRPr="00330D79">
        <w:t xml:space="preserve">            BellSouth does not currently provide a receipt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to the customer after that.  We don't do that actually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in any of at least our Southeast Region states. 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would provide -- or that would cau</w:t>
      </w:r>
      <w:r w:rsidRPr="00330D79">
        <w:t>se us to go through an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additional step.  And the customers see their credit 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their bill either the next bill cycle or the bill cycle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after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This is not something we ha</w:t>
      </w:r>
      <w:r w:rsidRPr="00330D79">
        <w:t>ve had any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complaints about.  I know the Office of Public Counsel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stated that they do get complaints about it, but I guess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I would ask them if they could provide us -- you know,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can th</w:t>
      </w:r>
      <w:r w:rsidRPr="00330D79">
        <w:t>ey tell us how many complaints from BellSouth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customers they received regarding, you know, calls about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not knowing if their application was received or not,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because it's not something that we routinely </w:t>
      </w:r>
      <w:r w:rsidRPr="00330D79">
        <w:t>-- 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actually, I can ever remember really ever getting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complaints on.  It just would -- I'm not sure that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cost and the resources required to do it would outweigh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the benefit that </w:t>
      </w:r>
      <w:r w:rsidRPr="00330D79">
        <w:t>the customer would actually get from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it.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Also, I believe part of that is in section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(16) of the rule too.  There's a sentence in there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would also -- you know, I think yo</w:t>
      </w:r>
      <w:r w:rsidRPr="00330D79">
        <w:t>u all added.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          MS. WHITE:  Chanel White, Office of Public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Counsel.  I can provide you later on today a rough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80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e</w:t>
      </w:r>
      <w:r w:rsidRPr="00330D79">
        <w:t>stimate of the number of complaints we get.  And we get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them from the three, actually.  And usually, I will send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an e-mail on a specific person, but I can get you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numbers of how many complaints we g</w:t>
      </w:r>
      <w:r w:rsidRPr="00330D79">
        <w:t>et.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And usually this is how it goes:  The person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will call us and say, "I've sent my application to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company.  I've sent it twice or three times.  I don't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see any credit. </w:t>
      </w:r>
      <w:r w:rsidRPr="00330D79">
        <w:t xml:space="preserve"> I've called the company.  They have no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record of me ever submitting any documents."  And,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course, the person still is not placed on the program.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          Sometimes this process can take more than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three months just with the back and forth of whether 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not the application has been received, whether or not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the recertification documents have been received.  These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people have no ide</w:t>
      </w:r>
      <w:r w:rsidRPr="00330D79">
        <w:t>a whether or not they will be placed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on the programs.  Yes, they do wait for the credit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appear on their bills, but sometimes credit never does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appear, and then the customer is requested to start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process from the beginning.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          And so for that reason, we believe the person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needs some type of documentation that says, yes, they've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done what they were supposed to do.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</w:t>
      </w:r>
      <w:r w:rsidRPr="00330D79">
        <w:t xml:space="preserve">  23                 MS. CIBULA:  Could you provide the numbers in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your post-workshop comments to us?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25                 MS. WHITE:  Yes.</w:t>
      </w:r>
    </w:p>
    <w:p w:rsidR="00000000" w:rsidRDefault="00B47A52" w:rsidP="00330D79">
      <w:pPr>
        <w:pStyle w:val="PlainText"/>
      </w:pP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81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</w:t>
      </w:r>
      <w:r w:rsidRPr="00330D79">
        <w:t xml:space="preserve">   1                 MS. CIBULA:  And also, you mentioned that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would cost your company a lot of money.  Could you maybe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in your post-workshop comments give us like a ballpark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figure of how much that </w:t>
      </w:r>
      <w:r w:rsidRPr="00330D79">
        <w:t>would cost?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MS. SIRIANNI:  Sure, I can do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MR. CASEY:  We will be asking for a SERC,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which is a statement of estimated regulatory cost, for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these rules.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</w:t>
      </w:r>
      <w:r w:rsidRPr="00330D79">
        <w:t xml:space="preserve">    9                 MS. SIRIANNI:  I can try to come up with an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estimate of the cost that the company would incur to put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a process in place.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MS. CIBULA:  Any additional comments 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</w:t>
      </w:r>
      <w:r w:rsidRPr="00330D79">
        <w:t>13       subsection (9)?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MS. KHAZRAEE:  This is Sandy Khazraee with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Embarq, and I'm just going to say that, you know,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agree with MaryRose, that we don't currently provide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a</w:t>
      </w:r>
      <w:r w:rsidRPr="00330D79">
        <w:t>pplication receipts to anybody, so that would take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change in our processes at some cost.  And in general,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these customers do see the credit within one or two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billing cycles at most.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</w:t>
      </w:r>
      <w:r w:rsidRPr="00330D79">
        <w:t xml:space="preserve">          In the case where we've had -- I mean, we're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all humans that are doing these processes, so if there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is occasionally a problem, it is always fixed, and they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do get the credit back to the date t</w:t>
      </w:r>
      <w:r w:rsidRPr="00330D79">
        <w:t>hat their original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application was filed.  I can't think of anybody we've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82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actually disconnected their service because their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</w:t>
      </w:r>
      <w:r w:rsidRPr="00330D79">
        <w:t xml:space="preserve">      Lifeline credit didn't show up if there was an error.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So, you know, we're just not sure that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benefit that would be received for whatever we would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have to expend to make this happen w</w:t>
      </w:r>
      <w:r w:rsidRPr="00330D79">
        <w:t>ould be worth it.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And we'll definitely include in our post-workshop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comments a cost estimate.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MR. McCABE:  I'll just go ahead and agree with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those comments also, just to be o</w:t>
      </w:r>
      <w:r w:rsidRPr="00330D79">
        <w:t>n the record.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Typically what happens, I mean, we get applications sent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in to us, and Lifeline service is probably put on within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one to two days.  And it really is just a matter of what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</w:t>
      </w:r>
      <w:r w:rsidRPr="00330D79">
        <w:t xml:space="preserve"> time the fax gets into the office.  Now, granted, it's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little bit easier as a small company because the numbers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aren't as great.  But to go ahead and start sending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receipts back creates more processe</w:t>
      </w:r>
      <w:r w:rsidRPr="00330D79">
        <w:t>s in place.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          One of the issues, unfortunately, I have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firsthand knowledge of getting a lot of applications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from varying companies, and that may be why some people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aren't signe</w:t>
      </w:r>
      <w:r w:rsidRPr="00330D79">
        <w:t>d up, because it doesn't get to the phone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company for three or four weeks.  I mean, it could be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sitting in my mailbox for two weeks before I get over 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Quincy, and then I've got to make efforts to try </w:t>
      </w:r>
      <w:r w:rsidRPr="00330D79">
        <w:t>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bring it to somebody else.  That could be what's leading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to some of these problems.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83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       But I think the addi</w:t>
      </w:r>
      <w:r w:rsidRPr="00330D79">
        <w:t>tional work, especially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from our processes, I don't see any value.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MR. WAHLEN:  Windstream agrees.  This is Jeff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Wahlen.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MS. CIBULA:  Any additional comments?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</w:t>
      </w:r>
      <w:r w:rsidRPr="00330D79">
        <w:t xml:space="preserve">     6                 MS. WHITE:  Chanel White, Office of Public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Counsel.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And there probably are instances where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person sends their information to the wrong place.  But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</w:t>
      </w:r>
      <w:r w:rsidRPr="00330D79">
        <w:t>after speaking with them on numerous occasions, they can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read off to me the exact fax number they've submitted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their application to, which is located on the bottom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the application, or the exact maili</w:t>
      </w:r>
      <w:r w:rsidRPr="00330D79">
        <w:t>ng address.  So for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the most part, they are sending or attempting to send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the information where it should go.  I think it's only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small amount that may send their application to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e</w:t>
      </w:r>
      <w:r w:rsidRPr="00330D79">
        <w:t>ntirely wrong company.  But for the most, I've spoken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to these people, and, you know, they have it together.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They know where they've sent their information.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        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</w:t>
      </w:r>
      <w:r w:rsidRPr="00330D79">
        <w:t xml:space="preserve">    MR. CASEY:  And if you do have a problem, just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let the Commission know, and we can take care of it.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It's a simple phone call.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          MS. CIBULA:  Okay.  Let's move to subsection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</w:t>
      </w:r>
      <w:r w:rsidRPr="00330D79">
        <w:t xml:space="preserve"> (10).  Any comments?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84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       MR. McCABE:  I guess the only comment I would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have has to do with the four digits, the last four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</w:t>
      </w:r>
      <w:r w:rsidRPr="00330D79">
        <w:t xml:space="preserve">   3       digits.  You know, perhaps we need to wait as we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progress with the Department of Children and Family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Services, because we might end up limiting the benefits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of what they can do if we're only </w:t>
      </w:r>
      <w:r w:rsidRPr="00330D79">
        <w:t>getting the four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digits.  So that's just a suggestion.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MS. SIRIANNI:  I know Bob was looking at me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like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          MR. CASEY:  I knew MaryRose was going to hit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</w:t>
      </w:r>
      <w:r w:rsidRPr="00330D79">
        <w:t xml:space="preserve">      that button.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MS. SIRIANNI:  And I was going to wait,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because after the conversation yesterday with DCF, I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think we'll wait to hear from them as to what their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capabiliti</w:t>
      </w:r>
      <w:r w:rsidRPr="00330D79">
        <w:t>es are with -- you know, right now, they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require the full digits to get accuracy of the batching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of the records, and they said that they would check into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the last four digits to see if that capability w</w:t>
      </w:r>
      <w:r w:rsidRPr="00330D79">
        <w:t>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available.  So rather than get into this argument about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the last four digits or the full Social Security number,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we'll wait to hear from DCF as to what they're capable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of doing.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          MR. CASEY:  And that may be something we need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to work out.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          MS. SIRIANNI:  Right.  So, you know, we'll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85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work through it.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MS. CIBULA:  And it might be something that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down the road, if we're implementing something else, you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know, if we revise the rules, we can address that then.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MS. SIRIANNI:  Right.  So, you know, we'll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just hold off on that right now and just wait and see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how it falls out.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          MS. CIBUL</w:t>
      </w:r>
      <w:r w:rsidRPr="00330D79">
        <w:t>A:  Any more questions or comments 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subsection (10)?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          I think we've already addressed (11), (12),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(13), and (14), but if anyone has any additional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comments.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</w:t>
      </w:r>
      <w:r w:rsidRPr="00330D79">
        <w:t xml:space="preserve">            Subsection (15).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        Subsection (16), I believe BellSouth had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comments in regard to how it related back to subsection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(9).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MS. SIRIANNI:  That's correct.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MS. CIBULA:  Subsection (17).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          Subsection (18).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Subsection (19).  And this is where my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comments start.  Subsection (19) through (24), 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Ma</w:t>
      </w:r>
      <w:r w:rsidRPr="00330D79">
        <w:t>ryRose indicated, we mentioned something in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informal meeting.  We got comments at the last workshop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from FTIA, and we incorporated them into the rule, and I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</w:t>
      </w:r>
      <w:r w:rsidRPr="00330D79">
        <w:t xml:space="preserve">                86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think (19) through (24) reflects a lot of the comments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they had.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When I reviewed them, the thing that jumped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out at me was that they're basically ver</w:t>
      </w:r>
      <w:r w:rsidRPr="00330D79">
        <w:t>batim from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statute, and there's a requirement from JAPC that we're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not supposed to just paraphrase or reiterate parts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the statute into the rule, so it's likely that those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subsec</w:t>
      </w:r>
      <w:r w:rsidRPr="00330D79">
        <w:t>tions will probably come out of the rule. 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doesn't mean that they're not applicable, because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they're still in the statute, and the statute 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applicable.  So it's not that they're not applicable.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It's just that we're not supposed to repeat aspects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the statute verbatim or paraphrase them into the rule.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MR. NELSON:  This is Doug Nelson from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Sprint-Nextel.  I think we wo</w:t>
      </w:r>
      <w:r w:rsidRPr="00330D79">
        <w:t>uld agree with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          And we actually had sent you all some comments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on this section.  We want to make sure it's consistent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with the federal rules with respect to the use of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</w:t>
      </w:r>
      <w:r w:rsidRPr="00330D79">
        <w:t xml:space="preserve">   three terms, toll limitation, toll control, and toll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blocking.  I think it's all the same from a policy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perspective and from, you know, the perspective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allowing the option to the consumer and forg</w:t>
      </w:r>
      <w:r w:rsidRPr="00330D79">
        <w:t>iving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deposit if they accept the option.  But in the wireless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context, it's important to have -- if there's going to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be something, to have the limitation, the toll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</w:t>
      </w:r>
      <w:r w:rsidRPr="00330D79">
        <w:t xml:space="preserve">                                         87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limitation as used in federal law in the rules.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          We can discuss that further if we need to, but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it might be best just to leave it out, because </w:t>
      </w:r>
      <w:r w:rsidRPr="00330D79">
        <w:t>then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makes more sense, really.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MS. CIBULA:  Does anyone have any comments 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(19) through (24)?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          And I believe we discussed (25) as well,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unless</w:t>
      </w:r>
      <w:r w:rsidRPr="00330D79">
        <w:t xml:space="preserve"> someone has anything additional to add.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          Any additional comments in general that anyone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would like to add?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          I guess the next order of business is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schedule for po</w:t>
      </w:r>
      <w:r w:rsidRPr="00330D79">
        <w:t>st-workshop comments.  I was thinking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maybe two weeks from today, unless -- that would be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February 20th, by the close of business on February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20th, unless someone has a major problem with that date.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          MR. McCABE:  When are you going to send out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the --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MR. CASEY:  The SERC, the statement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estimated regulatory cost?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          MR. McCABE:  Yes.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</w:t>
      </w:r>
      <w:r w:rsidRPr="00330D79">
        <w:t xml:space="preserve">     21                 MS. CIBULA:  The SERC we'll do once we get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everyone's comments.  We'll look at the comments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decide what comments we -- you know, what changes we're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going to make to the rule.</w:t>
      </w:r>
      <w:r w:rsidRPr="00330D79">
        <w:t xml:space="preserve">  And once we get that final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draft rule that we think we want to take to the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88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Commission, we'll send the SERC out then.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</w:t>
      </w:r>
      <w:r w:rsidRPr="00330D79">
        <w:t xml:space="preserve">           MR. CHRISTIAN:  Will there be a transcript of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the workshop?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          MS. CIBULA:  Yes, there will.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          MR. CASEY:  Yes, there will.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MR. CHRISTIAN:  Will tha</w:t>
      </w:r>
      <w:r w:rsidRPr="00330D79">
        <w:t>t be out before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comments are due?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MS. CIBULA:  A week they said.  It will take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week.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          MR. CHRISTIAN:  Could we possibly do comments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due on th</w:t>
      </w:r>
      <w:r w:rsidRPr="00330D79">
        <w:t>e 27th of February?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MS. CIBULA:  That's fine.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MR. CASEY:  That's fine.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          MS. CIBULA:  The 27th then.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          MR. CHRISTIAN: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       </w:t>
      </w:r>
      <w:r w:rsidRPr="00330D79">
        <w:t xml:space="preserve">          MS. CIBULA:  By close of business on the 27th.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And also, since this is undocketed right now, you need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to make sure you send the comments directly to me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not to Records, or else they'll get </w:t>
      </w:r>
      <w:r w:rsidRPr="00330D79">
        <w:t>lost.  And you can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       send it to my e-mail if that's more convenient to you 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well, which is scibula@psc.state.fl.us.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          MS. KLINZMAN:  I'm sorry.  Who are you?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          MS. CIBU</w:t>
      </w:r>
      <w:r w:rsidRPr="00330D79">
        <w:t>LA:  Samantha Cibula.  And my e-mail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      address is scibula@psc.state.fl.us, or you could send it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to the PSC address addressed to me.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89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</w:t>
      </w:r>
      <w:r w:rsidRPr="00330D79">
        <w:t xml:space="preserve">    1                 MR. CASEY:  Now, there may be some of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 small CLECs who aren't aware of what a SERC is.  It's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statement of estimated regulatory cost.  In other words,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we're going to be sending</w:t>
      </w:r>
      <w:r w:rsidRPr="00330D79">
        <w:t xml:space="preserve"> out this asking how much it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would cost to implement these rules, how much it would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cost the ETC.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          MS. CIBULA:  And like I mentioned earlier,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once we get everyone's comments i</w:t>
      </w:r>
      <w:r w:rsidRPr="00330D79">
        <w:t>n, we'll decide what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revisions we want to make to the rule, and then we'll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have a final draft rule in staff's eyes that will be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sent out to the parties as a part of a SERC, where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you'l</w:t>
      </w:r>
      <w:r w:rsidRPr="00330D79">
        <w:t>l get to say how much it will affect dollarwise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your companies or your agency.  And then once we get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SERC back, we'll open a docket, and then we'll take a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recommendation to the Commissioners.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</w:t>
      </w:r>
      <w:r w:rsidRPr="00330D79">
        <w:t xml:space="preserve">   16                 MR. WAHLEN:  Should we serve our comments on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       the other participants?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                 MS. CIBULA:  You don't have to do that.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                 MR. WAHLEN:  Well, I'm glad to.  Mr. Casey has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</w:t>
      </w:r>
      <w:r w:rsidRPr="00330D79">
        <w:t xml:space="preserve">     20       been diligently maintaining a participant list, I think.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                 MR. CASEY:  And you'll have one for this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       meeting too.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                 MR. WAHLEN:  If you're going to update that,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 </w:t>
      </w:r>
      <w:r w:rsidRPr="00330D79">
        <w:t xml:space="preserve">      we can certainly do that if that's what people want to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       do.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90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       MS. CIBULA:  Are there any more comments 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      </w:t>
      </w:r>
      <w:r w:rsidRPr="00330D79">
        <w:t xml:space="preserve"> questions?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          MS. KLINZMAN:  I just want to -- this is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Stacey Klinzman.  I just want to confirm that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5       post-workshop comments are due on the 20th of February.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          MS. C</w:t>
      </w:r>
      <w:r w:rsidRPr="00330D79">
        <w:t>IBULA:  The 27th.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          MS. KLINZMAN: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          MS. CIBULA:  Unless there's any more comments,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we're adjourned.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          MR. CASEY:  Thank you for coming.  Appreciate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it.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MS. CIBULA:  Thank you.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          (Proceedings concluded at 11:53 a.m.)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16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19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20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21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</w:t>
      </w:r>
      <w:r w:rsidRPr="00330D79">
        <w:t xml:space="preserve"> 23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</w:t>
      </w:r>
    </w:p>
    <w:p w:rsidR="00000000" w:rsidRPr="00330D79" w:rsidRDefault="00B47A52" w:rsidP="00330D79">
      <w:pPr>
        <w:pStyle w:val="PlainText"/>
      </w:pPr>
    </w:p>
    <w:p w:rsidR="00000000" w:rsidRDefault="00B47A52" w:rsidP="00330D79">
      <w:pPr>
        <w:pStyle w:val="PlainText"/>
      </w:pPr>
      <w:r w:rsidRPr="00330D79">
        <w:t xml:space="preserve">      25</w:t>
      </w:r>
    </w:p>
    <w:p w:rsidR="00B47A52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bookmarkStart w:id="0" w:name="_GoBack"/>
      <w:bookmarkEnd w:id="0"/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                               91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1                       CERTIFICATE OF REPORTER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2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3       STATE OF FLORIDA: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4       COUNTY OF LEON: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</w:t>
      </w:r>
      <w:r w:rsidRPr="00330D79">
        <w:t xml:space="preserve">      5                  I, MARY ALLEN NEEL, Registered Professional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6       Reporter, do hereby certify that the foregoing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7       proceedings were taken before me at the time and place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8       therein designated; that my sho</w:t>
      </w:r>
      <w:r w:rsidRPr="00330D79">
        <w:t>rthand notes were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 9       thereafter translated under my supervision; and the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10       foregoing pages numbered 1 through 90 are a true and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11       correct record of the aforesaid proceedings.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12                 I FURT</w:t>
      </w:r>
      <w:r w:rsidRPr="00330D79">
        <w:t>HER CERTIFY that I am not a relative,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13       employee, attorney or counsel of any of the parties, nor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14       relative or employee of such attorney or counsel, or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15       financially interested in the foregoing action.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</w:t>
      </w:r>
      <w:r w:rsidRPr="00330D79">
        <w:t xml:space="preserve">   16                 DATED THIS 11th day of February, 2006.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17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18</w:t>
      </w: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____________________________</w:t>
      </w:r>
    </w:p>
    <w:p w:rsidR="00000000" w:rsidRPr="00330D79" w:rsidRDefault="00B47A52" w:rsidP="00330D79">
      <w:pPr>
        <w:pStyle w:val="PlainText"/>
      </w:pPr>
      <w:r w:rsidRPr="00330D79">
        <w:t xml:space="preserve">      19                                 MARY ALLEN NEEL, RPR, FPR</w:t>
      </w:r>
    </w:p>
    <w:p w:rsidR="00000000" w:rsidRPr="00330D79" w:rsidRDefault="00B47A52" w:rsidP="00330D79">
      <w:pPr>
        <w:pStyle w:val="PlainText"/>
      </w:pPr>
      <w:r w:rsidRPr="00330D79">
        <w:t xml:space="preserve">                               </w:t>
      </w:r>
      <w:r w:rsidRPr="00330D79">
        <w:t xml:space="preserve">          2894-A Remington Green Lane</w:t>
      </w:r>
    </w:p>
    <w:p w:rsidR="00000000" w:rsidRPr="00330D79" w:rsidRDefault="00B47A52" w:rsidP="00330D79">
      <w:pPr>
        <w:pStyle w:val="PlainText"/>
      </w:pPr>
      <w:r w:rsidRPr="00330D79">
        <w:t xml:space="preserve">      20                                 Tallahassee, Florida  32308</w:t>
      </w:r>
    </w:p>
    <w:p w:rsidR="00000000" w:rsidRPr="00330D79" w:rsidRDefault="00B47A52" w:rsidP="00330D79">
      <w:pPr>
        <w:pStyle w:val="PlainText"/>
      </w:pPr>
      <w:r w:rsidRPr="00330D79">
        <w:t xml:space="preserve">                                         (850) 878-2221</w:t>
      </w:r>
    </w:p>
    <w:p w:rsidR="00000000" w:rsidRPr="00330D79" w:rsidRDefault="00B47A52" w:rsidP="00330D79">
      <w:pPr>
        <w:pStyle w:val="PlainText"/>
      </w:pPr>
      <w:r w:rsidRPr="00330D79">
        <w:t xml:space="preserve">      21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22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23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24</w:t>
      </w:r>
    </w:p>
    <w:p w:rsidR="00000000" w:rsidRPr="00330D79" w:rsidRDefault="00B47A52" w:rsidP="00330D79">
      <w:pPr>
        <w:pStyle w:val="PlainText"/>
      </w:pPr>
    </w:p>
    <w:p w:rsidR="00000000" w:rsidRPr="00330D79" w:rsidRDefault="00B47A52" w:rsidP="00330D79">
      <w:pPr>
        <w:pStyle w:val="PlainText"/>
      </w:pPr>
      <w:r w:rsidRPr="00330D79">
        <w:t xml:space="preserve">      25</w:t>
      </w:r>
    </w:p>
    <w:p w:rsidR="00000000" w:rsidRPr="00330D79" w:rsidRDefault="00B47A52" w:rsidP="00330D79">
      <w:pPr>
        <w:pStyle w:val="PlainText"/>
      </w:pPr>
    </w:p>
    <w:p w:rsidR="00330D79" w:rsidRDefault="00330D79" w:rsidP="00330D79">
      <w:pPr>
        <w:pStyle w:val="PlainText"/>
      </w:pPr>
    </w:p>
    <w:sectPr w:rsidR="00330D79" w:rsidSect="00330D79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330D79"/>
    <w:rsid w:val="00613BA5"/>
    <w:rsid w:val="00662066"/>
    <w:rsid w:val="00932709"/>
    <w:rsid w:val="00967CCD"/>
    <w:rsid w:val="00B47A52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91</Pages>
  <Words>23368</Words>
  <Characters>133199</Characters>
  <Application>Microsoft Office Word</Application>
  <DocSecurity>4</DocSecurity>
  <Lines>1109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156255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2015-08-18T15:52:00Z</dcterms:created>
  <dcterms:modified xsi:type="dcterms:W3CDTF">2015-08-18T15:52:00Z</dcterms:modified>
</cp:coreProperties>
</file>